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C6" w:rsidRPr="00945FD7" w:rsidRDefault="0075014B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ОТЧЕТ</w:t>
      </w:r>
    </w:p>
    <w:p w:rsidR="0081193E" w:rsidRPr="00945FD7" w:rsidRDefault="007C0446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о </w:t>
      </w:r>
      <w:r w:rsidR="00883A77" w:rsidRPr="00945FD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A38F1" w:rsidRPr="00945FD7">
        <w:rPr>
          <w:rFonts w:ascii="Times New Roman" w:hAnsi="Times New Roman" w:cs="Times New Roman"/>
          <w:sz w:val="28"/>
          <w:szCs w:val="28"/>
        </w:rPr>
        <w:t>К</w:t>
      </w:r>
      <w:r w:rsidRPr="00945FD7">
        <w:rPr>
          <w:rFonts w:ascii="Times New Roman" w:hAnsi="Times New Roman" w:cs="Times New Roman"/>
          <w:sz w:val="28"/>
          <w:szCs w:val="28"/>
        </w:rPr>
        <w:t xml:space="preserve">онтрольно-ревизионной службы </w:t>
      </w:r>
    </w:p>
    <w:p w:rsidR="007C0446" w:rsidRPr="00945FD7" w:rsidRDefault="0081193E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945FD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45FD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274FE4" w:rsidRPr="00945FD7">
        <w:rPr>
          <w:rFonts w:ascii="Times New Roman" w:hAnsi="Times New Roman" w:cs="Times New Roman"/>
          <w:sz w:val="28"/>
          <w:szCs w:val="28"/>
        </w:rPr>
        <w:t xml:space="preserve"> </w:t>
      </w:r>
      <w:r w:rsidRPr="00945FD7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7C0446" w:rsidRPr="00945FD7" w:rsidRDefault="007C0446" w:rsidP="007C04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5FD7">
        <w:rPr>
          <w:rFonts w:ascii="Times New Roman" w:hAnsi="Times New Roman" w:cs="Times New Roman"/>
          <w:sz w:val="28"/>
          <w:szCs w:val="28"/>
        </w:rPr>
        <w:t>за 20</w:t>
      </w:r>
      <w:r w:rsidR="00B910E0" w:rsidRPr="00945FD7">
        <w:rPr>
          <w:rFonts w:ascii="Times New Roman" w:hAnsi="Times New Roman" w:cs="Times New Roman"/>
          <w:sz w:val="28"/>
          <w:szCs w:val="28"/>
        </w:rPr>
        <w:t>1</w:t>
      </w:r>
      <w:r w:rsidR="00C07D6F">
        <w:rPr>
          <w:rFonts w:ascii="Times New Roman" w:hAnsi="Times New Roman" w:cs="Times New Roman"/>
          <w:sz w:val="28"/>
          <w:szCs w:val="28"/>
        </w:rPr>
        <w:t>8</w:t>
      </w:r>
      <w:r w:rsidRPr="00945F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462D" w:rsidRDefault="00D4462D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2B0" w:rsidRPr="00E21FE6" w:rsidRDefault="00B372B0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9F6" w:rsidRPr="00A71478" w:rsidRDefault="002059F6" w:rsidP="002059F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2059F6" w:rsidRPr="00671CF9" w:rsidRDefault="002059F6" w:rsidP="003400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A95239" w:rsidRDefault="00A95239" w:rsidP="00A952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Контрольно-ревизионная служба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    г. Железногорск (далее - Контрольно-ревизионная служба) является постоянно действующим органом внешнего муниципального финансового контроля, </w:t>
      </w:r>
      <w:r w:rsidR="005A7284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образу</w:t>
      </w:r>
      <w:r w:rsidR="0058775E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представительным органом местного самоуправления и ему подотчет</w:t>
      </w:r>
      <w:r w:rsidR="005A7284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239" w:rsidRDefault="00A95239" w:rsidP="00A952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</w:t>
      </w:r>
      <w:r w:rsidR="00F94E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Контрольно-ревизионной службы</w:t>
      </w:r>
      <w:r w:rsidR="00AC34FF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95239" w:rsidRDefault="003B17E2" w:rsidP="003B17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Бюджетным кодексом Российской Федерации</w:t>
      </w:r>
      <w:r w:rsidR="00DF7817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17E2" w:rsidRDefault="003B17E2" w:rsidP="003B17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3B17E2" w:rsidRDefault="003B17E2" w:rsidP="003B17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17E2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Федеральным законом от 07.02.2011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</w:p>
    <w:p w:rsidR="003B17E2" w:rsidRDefault="003B17E2" w:rsidP="003B17E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3B17E2" w:rsidRDefault="003B17E2" w:rsidP="003B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Железногорск от 20.10.2011 </w:t>
      </w:r>
      <w:r w:rsidR="00F94E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1FE6">
        <w:rPr>
          <w:rFonts w:ascii="Times New Roman" w:hAnsi="Times New Roman" w:cs="Times New Roman"/>
          <w:sz w:val="28"/>
          <w:szCs w:val="28"/>
        </w:rPr>
        <w:t>№ 19-119Р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Контрольно-ревизионной службе Совета депутатов ЗАТО г. Железногорск</w:t>
      </w:r>
      <w:r w:rsidR="00B836EA">
        <w:rPr>
          <w:rFonts w:ascii="Times New Roman" w:hAnsi="Times New Roman" w:cs="Times New Roman"/>
          <w:sz w:val="28"/>
          <w:szCs w:val="28"/>
        </w:rPr>
        <w:t>».</w:t>
      </w:r>
    </w:p>
    <w:p w:rsidR="00A95239" w:rsidRDefault="00DC6FAF" w:rsidP="006F2A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21FE6">
        <w:rPr>
          <w:rFonts w:ascii="Times New Roman" w:hAnsi="Times New Roman" w:cs="Times New Roman"/>
          <w:sz w:val="28"/>
          <w:szCs w:val="28"/>
        </w:rPr>
        <w:t>астоящий</w:t>
      </w:r>
      <w:r w:rsidRPr="00225ABB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внешнего муниципального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E21FE6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1F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Pr="00B27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A728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B27268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8F381B">
        <w:rPr>
          <w:rFonts w:ascii="Times New Roman" w:hAnsi="Times New Roman" w:cs="Times New Roman"/>
          <w:sz w:val="28"/>
          <w:szCs w:val="28"/>
        </w:rPr>
        <w:t>,</w:t>
      </w:r>
      <w:r w:rsidR="00B27268">
        <w:rPr>
          <w:rFonts w:ascii="Times New Roman" w:hAnsi="Times New Roman" w:cs="Times New Roman"/>
          <w:sz w:val="28"/>
          <w:szCs w:val="28"/>
        </w:rPr>
        <w:t xml:space="preserve"> нормативными актами</w:t>
      </w:r>
      <w:r w:rsidR="00F94E1E">
        <w:rPr>
          <w:rFonts w:ascii="Times New Roman" w:hAnsi="Times New Roman" w:cs="Times New Roman"/>
          <w:sz w:val="28"/>
          <w:szCs w:val="28"/>
        </w:rPr>
        <w:t xml:space="preserve"> и содержит в себе сведения о результатах осуществленного этим органом</w:t>
      </w:r>
      <w:r w:rsidR="00F94E1E" w:rsidRPr="00F94E1E">
        <w:rPr>
          <w:rFonts w:ascii="Times New Roman" w:hAnsi="Times New Roman" w:cs="Times New Roman"/>
          <w:sz w:val="28"/>
          <w:szCs w:val="28"/>
        </w:rPr>
        <w:t xml:space="preserve"> </w:t>
      </w:r>
      <w:r w:rsidR="00F94E1E" w:rsidRPr="00E21FE6">
        <w:rPr>
          <w:rFonts w:ascii="Times New Roman" w:hAnsi="Times New Roman" w:cs="Times New Roman"/>
          <w:sz w:val="28"/>
          <w:szCs w:val="28"/>
        </w:rPr>
        <w:t>контроля за исполнением местного бюджета, соблюдением установленного порядка подготовки</w:t>
      </w:r>
      <w:r w:rsidR="00F94E1E">
        <w:rPr>
          <w:rFonts w:ascii="Times New Roman" w:hAnsi="Times New Roman" w:cs="Times New Roman"/>
          <w:sz w:val="28"/>
          <w:szCs w:val="28"/>
        </w:rPr>
        <w:t>,</w:t>
      </w:r>
      <w:r w:rsidR="00F94E1E" w:rsidRPr="00E21FE6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F94E1E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F94E1E" w:rsidRPr="00E21FE6">
        <w:rPr>
          <w:rFonts w:ascii="Times New Roman" w:hAnsi="Times New Roman" w:cs="Times New Roman"/>
          <w:sz w:val="28"/>
          <w:szCs w:val="28"/>
        </w:rPr>
        <w:t>бюджета</w:t>
      </w:r>
      <w:r w:rsidR="00F94E1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94E1E" w:rsidRPr="00E21FE6">
        <w:rPr>
          <w:rFonts w:ascii="Times New Roman" w:hAnsi="Times New Roman" w:cs="Times New Roman"/>
          <w:sz w:val="28"/>
          <w:szCs w:val="28"/>
        </w:rPr>
        <w:t>, отчета о</w:t>
      </w:r>
      <w:r w:rsidR="00F94E1E">
        <w:rPr>
          <w:rFonts w:ascii="Times New Roman" w:hAnsi="Times New Roman" w:cs="Times New Roman"/>
          <w:sz w:val="28"/>
          <w:szCs w:val="28"/>
        </w:rPr>
        <w:t xml:space="preserve"> его </w:t>
      </w:r>
      <w:r w:rsidR="00F94E1E" w:rsidRPr="00E21FE6">
        <w:rPr>
          <w:rFonts w:ascii="Times New Roman" w:hAnsi="Times New Roman" w:cs="Times New Roman"/>
          <w:sz w:val="28"/>
          <w:szCs w:val="28"/>
        </w:rPr>
        <w:t xml:space="preserve">исполнении, </w:t>
      </w:r>
      <w:r w:rsidR="00F94E1E">
        <w:rPr>
          <w:rFonts w:ascii="Times New Roman" w:hAnsi="Times New Roman" w:cs="Times New Roman"/>
          <w:sz w:val="28"/>
          <w:szCs w:val="28"/>
        </w:rPr>
        <w:t xml:space="preserve">а также контроля </w:t>
      </w:r>
      <w:r w:rsidR="00F94E1E" w:rsidRPr="00E21FE6">
        <w:rPr>
          <w:rFonts w:ascii="Times New Roman" w:hAnsi="Times New Roman" w:cs="Times New Roman"/>
          <w:sz w:val="28"/>
          <w:szCs w:val="28"/>
        </w:rPr>
        <w:t>за соблюдением установленного порядка управления и распоряжения имуществом, находящимся в муниципальной собственности.</w:t>
      </w:r>
      <w:r w:rsidR="00D21A92">
        <w:rPr>
          <w:rFonts w:ascii="Times New Roman" w:hAnsi="Times New Roman" w:cs="Times New Roman"/>
          <w:sz w:val="28"/>
          <w:szCs w:val="28"/>
        </w:rPr>
        <w:t xml:space="preserve"> </w:t>
      </w:r>
      <w:r w:rsidR="00DA7C91" w:rsidRPr="00E21FE6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225ABB">
        <w:rPr>
          <w:rFonts w:ascii="Times New Roman" w:hAnsi="Times New Roman" w:cs="Times New Roman"/>
          <w:sz w:val="28"/>
          <w:szCs w:val="28"/>
        </w:rPr>
        <w:t>т</w:t>
      </w:r>
      <w:r w:rsidR="00DA7C91" w:rsidRPr="00E21FE6">
        <w:rPr>
          <w:rFonts w:ascii="Times New Roman" w:hAnsi="Times New Roman" w:cs="Times New Roman"/>
          <w:sz w:val="28"/>
          <w:szCs w:val="28"/>
        </w:rPr>
        <w:t xml:space="preserve">ого </w:t>
      </w:r>
      <w:r w:rsidR="00E544E1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DA7C91" w:rsidRPr="00E21FE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A7C9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DA7C91" w:rsidRPr="00E21FE6">
        <w:rPr>
          <w:rFonts w:ascii="Times New Roman" w:hAnsi="Times New Roman" w:cs="Times New Roman"/>
          <w:sz w:val="28"/>
          <w:szCs w:val="28"/>
        </w:rPr>
        <w:t>публично</w:t>
      </w:r>
      <w:r w:rsidR="00DA7C91">
        <w:rPr>
          <w:rFonts w:ascii="Times New Roman" w:hAnsi="Times New Roman" w:cs="Times New Roman"/>
          <w:sz w:val="28"/>
          <w:szCs w:val="28"/>
        </w:rPr>
        <w:t>сти</w:t>
      </w:r>
      <w:r w:rsidR="00DA7C91" w:rsidRPr="00E21FE6">
        <w:rPr>
          <w:rFonts w:ascii="Times New Roman" w:hAnsi="Times New Roman" w:cs="Times New Roman"/>
          <w:sz w:val="28"/>
          <w:szCs w:val="28"/>
        </w:rPr>
        <w:t xml:space="preserve"> его обсуждения на сессии Совета депутатов </w:t>
      </w:r>
      <w:r w:rsidR="00F416E0">
        <w:rPr>
          <w:rFonts w:ascii="Times New Roman" w:hAnsi="Times New Roman" w:cs="Times New Roman"/>
          <w:sz w:val="28"/>
          <w:szCs w:val="28"/>
        </w:rPr>
        <w:t xml:space="preserve">и размещения в средствах массовой информации </w:t>
      </w:r>
      <w:r w:rsidR="00DA7C91" w:rsidRPr="00E21FE6">
        <w:rPr>
          <w:rFonts w:ascii="Times New Roman" w:hAnsi="Times New Roman" w:cs="Times New Roman"/>
          <w:sz w:val="28"/>
          <w:szCs w:val="28"/>
        </w:rPr>
        <w:t>является одной из</w:t>
      </w:r>
      <w:r w:rsidR="00DA7C91">
        <w:rPr>
          <w:rFonts w:ascii="Times New Roman" w:hAnsi="Times New Roman" w:cs="Times New Roman"/>
          <w:sz w:val="28"/>
          <w:szCs w:val="28"/>
        </w:rPr>
        <w:t xml:space="preserve"> </w:t>
      </w:r>
      <w:r w:rsidR="00E544E1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DA7C91" w:rsidRPr="00E21FE6">
        <w:rPr>
          <w:rFonts w:ascii="Times New Roman" w:hAnsi="Times New Roman" w:cs="Times New Roman"/>
          <w:sz w:val="28"/>
          <w:szCs w:val="28"/>
        </w:rPr>
        <w:t>форм обеспечени</w:t>
      </w:r>
      <w:r w:rsidR="00DA7C91">
        <w:rPr>
          <w:rFonts w:ascii="Times New Roman" w:hAnsi="Times New Roman" w:cs="Times New Roman"/>
          <w:sz w:val="28"/>
          <w:szCs w:val="28"/>
        </w:rPr>
        <w:t>я</w:t>
      </w:r>
      <w:r w:rsidR="00DA7C91" w:rsidRPr="00E21FE6">
        <w:rPr>
          <w:rFonts w:ascii="Times New Roman" w:hAnsi="Times New Roman" w:cs="Times New Roman"/>
          <w:sz w:val="28"/>
          <w:szCs w:val="28"/>
        </w:rPr>
        <w:t xml:space="preserve"> принципа гласности в работе Контрольно-ревизионной службы.</w:t>
      </w:r>
    </w:p>
    <w:p w:rsidR="00682B72" w:rsidRDefault="00F416E0" w:rsidP="006F2A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FE2FE0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r w:rsidR="00660794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FE2FE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36D19">
        <w:rPr>
          <w:rFonts w:ascii="Times New Roman" w:hAnsi="Times New Roman" w:cs="Times New Roman"/>
          <w:sz w:val="28"/>
          <w:szCs w:val="28"/>
        </w:rPr>
        <w:t xml:space="preserve">строилась 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прошедшем </w:t>
      </w:r>
      <w:r w:rsidR="00C36D19" w:rsidRPr="00E21FE6">
        <w:rPr>
          <w:rFonts w:ascii="Times New Roman" w:hAnsi="Times New Roman" w:cs="Times New Roman"/>
          <w:sz w:val="28"/>
          <w:szCs w:val="28"/>
        </w:rPr>
        <w:t>году на основ</w:t>
      </w:r>
      <w:r w:rsidR="006558D2">
        <w:rPr>
          <w:rFonts w:ascii="Times New Roman" w:hAnsi="Times New Roman" w:cs="Times New Roman"/>
          <w:sz w:val="28"/>
          <w:szCs w:val="28"/>
        </w:rPr>
        <w:t>ании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FE2FE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401758" w:rsidRPr="003400C7">
        <w:rPr>
          <w:rFonts w:ascii="Times New Roman" w:hAnsi="Times New Roman" w:cs="Times New Roman"/>
          <w:color w:val="263336"/>
          <w:sz w:val="28"/>
          <w:szCs w:val="28"/>
        </w:rPr>
        <w:t>утвержд</w:t>
      </w:r>
      <w:r w:rsidR="00401758">
        <w:rPr>
          <w:rFonts w:ascii="Times New Roman" w:hAnsi="Times New Roman" w:cs="Times New Roman"/>
          <w:color w:val="263336"/>
          <w:sz w:val="28"/>
          <w:szCs w:val="28"/>
        </w:rPr>
        <w:t xml:space="preserve">аемых им 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планов работы </w:t>
      </w:r>
      <w:r w:rsidR="00401758">
        <w:rPr>
          <w:rFonts w:ascii="Times New Roman" w:hAnsi="Times New Roman" w:cs="Times New Roman"/>
          <w:sz w:val="28"/>
          <w:szCs w:val="28"/>
        </w:rPr>
        <w:t>(</w:t>
      </w:r>
      <w:r w:rsidR="00401758" w:rsidRPr="00E21FE6">
        <w:rPr>
          <w:rFonts w:ascii="Times New Roman" w:hAnsi="Times New Roman" w:cs="Times New Roman"/>
          <w:sz w:val="28"/>
          <w:szCs w:val="28"/>
        </w:rPr>
        <w:t xml:space="preserve">годового и </w:t>
      </w:r>
      <w:r w:rsidR="00401758">
        <w:rPr>
          <w:rFonts w:ascii="Times New Roman" w:hAnsi="Times New Roman" w:cs="Times New Roman"/>
          <w:sz w:val="28"/>
          <w:szCs w:val="28"/>
        </w:rPr>
        <w:t xml:space="preserve">квартальных) </w:t>
      </w:r>
      <w:r w:rsidR="00C36D19">
        <w:rPr>
          <w:rFonts w:ascii="Times New Roman" w:hAnsi="Times New Roman" w:cs="Times New Roman"/>
          <w:sz w:val="28"/>
          <w:szCs w:val="28"/>
        </w:rPr>
        <w:t xml:space="preserve">с приоритетным включением в них </w:t>
      </w:r>
      <w:r w:rsidR="00C36D19" w:rsidRPr="00E21FE6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401758" w:rsidRPr="00E21FE6">
        <w:rPr>
          <w:rFonts w:ascii="Times New Roman" w:hAnsi="Times New Roman" w:cs="Times New Roman"/>
          <w:sz w:val="28"/>
          <w:szCs w:val="28"/>
        </w:rPr>
        <w:t>постоянны</w:t>
      </w:r>
      <w:r w:rsidR="00401758">
        <w:rPr>
          <w:rFonts w:ascii="Times New Roman" w:hAnsi="Times New Roman" w:cs="Times New Roman"/>
          <w:sz w:val="28"/>
          <w:szCs w:val="28"/>
        </w:rPr>
        <w:t>х</w:t>
      </w:r>
      <w:r w:rsidR="00401758" w:rsidRPr="00E21FE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01758">
        <w:rPr>
          <w:rFonts w:ascii="Times New Roman" w:hAnsi="Times New Roman" w:cs="Times New Roman"/>
          <w:sz w:val="28"/>
          <w:szCs w:val="28"/>
        </w:rPr>
        <w:t>й</w:t>
      </w:r>
      <w:r w:rsidR="00401758" w:rsidRPr="00244382">
        <w:rPr>
          <w:rFonts w:ascii="Times New Roman" w:hAnsi="Times New Roman" w:cs="Times New Roman"/>
          <w:sz w:val="28"/>
          <w:szCs w:val="28"/>
        </w:rPr>
        <w:t xml:space="preserve"> </w:t>
      </w:r>
      <w:r w:rsidR="00401758" w:rsidRPr="00E21FE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017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6D19" w:rsidRPr="00E21FE6">
        <w:rPr>
          <w:rFonts w:ascii="Times New Roman" w:hAnsi="Times New Roman" w:cs="Times New Roman"/>
          <w:sz w:val="28"/>
          <w:szCs w:val="28"/>
        </w:rPr>
        <w:t>Глав</w:t>
      </w:r>
      <w:r w:rsidR="00C36D1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36D19">
        <w:rPr>
          <w:rFonts w:ascii="Times New Roman" w:hAnsi="Times New Roman" w:cs="Times New Roman"/>
          <w:sz w:val="28"/>
          <w:szCs w:val="28"/>
        </w:rPr>
        <w:t xml:space="preserve"> </w:t>
      </w:r>
      <w:r w:rsidR="00C36D19" w:rsidRPr="00E21FE6">
        <w:rPr>
          <w:rFonts w:ascii="Times New Roman" w:hAnsi="Times New Roman" w:cs="Times New Roman"/>
          <w:sz w:val="28"/>
          <w:szCs w:val="28"/>
        </w:rPr>
        <w:t>ЗАТО г.</w:t>
      </w:r>
      <w:r w:rsidR="00C36D19">
        <w:rPr>
          <w:rFonts w:ascii="Times New Roman" w:hAnsi="Times New Roman" w:cs="Times New Roman"/>
          <w:sz w:val="28"/>
          <w:szCs w:val="28"/>
        </w:rPr>
        <w:t xml:space="preserve"> </w:t>
      </w:r>
      <w:r w:rsidR="00C36D19" w:rsidRPr="00E21FE6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36D19">
        <w:rPr>
          <w:rFonts w:ascii="Times New Roman" w:hAnsi="Times New Roman" w:cs="Times New Roman"/>
          <w:sz w:val="28"/>
          <w:szCs w:val="28"/>
        </w:rPr>
        <w:t xml:space="preserve"> </w:t>
      </w:r>
      <w:r w:rsidR="00C36D19" w:rsidRPr="00E21FE6">
        <w:rPr>
          <w:rFonts w:ascii="Times New Roman" w:hAnsi="Times New Roman" w:cs="Times New Roman"/>
          <w:sz w:val="28"/>
          <w:szCs w:val="28"/>
        </w:rPr>
        <w:t>Счетной палаты Красноярского края</w:t>
      </w:r>
      <w:r w:rsidR="00C36D19">
        <w:rPr>
          <w:rFonts w:ascii="Times New Roman" w:hAnsi="Times New Roman" w:cs="Times New Roman"/>
          <w:sz w:val="28"/>
          <w:szCs w:val="28"/>
        </w:rPr>
        <w:t>.</w:t>
      </w:r>
      <w:r w:rsidR="002F3187">
        <w:rPr>
          <w:rFonts w:ascii="Times New Roman" w:hAnsi="Times New Roman" w:cs="Times New Roman"/>
          <w:sz w:val="28"/>
          <w:szCs w:val="28"/>
        </w:rPr>
        <w:t xml:space="preserve"> </w:t>
      </w:r>
      <w:r w:rsidR="00002C97">
        <w:rPr>
          <w:rFonts w:ascii="Times New Roman" w:hAnsi="Times New Roman" w:cs="Times New Roman"/>
          <w:sz w:val="28"/>
          <w:szCs w:val="28"/>
        </w:rPr>
        <w:t xml:space="preserve">Преобладающее </w:t>
      </w:r>
      <w:r w:rsidR="002F3187">
        <w:rPr>
          <w:rFonts w:ascii="Times New Roman" w:hAnsi="Times New Roman" w:cs="Times New Roman"/>
          <w:sz w:val="28"/>
          <w:szCs w:val="28"/>
        </w:rPr>
        <w:t xml:space="preserve">внимание в </w:t>
      </w:r>
      <w:r w:rsidR="009704F9">
        <w:rPr>
          <w:rFonts w:ascii="Times New Roman" w:hAnsi="Times New Roman" w:cs="Times New Roman"/>
          <w:sz w:val="28"/>
          <w:szCs w:val="28"/>
        </w:rPr>
        <w:t xml:space="preserve">ходе </w:t>
      </w:r>
      <w:r w:rsidR="002F3187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="002F3187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="002F3187">
        <w:rPr>
          <w:rFonts w:ascii="Times New Roman" w:hAnsi="Times New Roman" w:cs="Times New Roman"/>
          <w:sz w:val="28"/>
          <w:szCs w:val="28"/>
        </w:rPr>
        <w:t xml:space="preserve"> и экспертно-</w:t>
      </w:r>
      <w:proofErr w:type="gramStart"/>
      <w:r w:rsidR="002F3187">
        <w:rPr>
          <w:rFonts w:ascii="Times New Roman" w:hAnsi="Times New Roman" w:cs="Times New Roman"/>
          <w:sz w:val="28"/>
          <w:szCs w:val="28"/>
        </w:rPr>
        <w:t xml:space="preserve">аналитических мероприятий, как и прежде, </w:t>
      </w:r>
      <w:r w:rsidR="00D21A92">
        <w:rPr>
          <w:rFonts w:ascii="Times New Roman" w:hAnsi="Times New Roman" w:cs="Times New Roman"/>
          <w:sz w:val="28"/>
          <w:szCs w:val="28"/>
        </w:rPr>
        <w:t xml:space="preserve">уделялось </w:t>
      </w:r>
      <w:r w:rsidR="00002C97">
        <w:rPr>
          <w:rFonts w:ascii="Times New Roman" w:hAnsi="Times New Roman" w:cs="Times New Roman"/>
          <w:sz w:val="28"/>
          <w:szCs w:val="28"/>
        </w:rPr>
        <w:t>Контрольно-</w:t>
      </w:r>
      <w:r w:rsidR="00002C97">
        <w:rPr>
          <w:rFonts w:ascii="Times New Roman" w:hAnsi="Times New Roman" w:cs="Times New Roman"/>
          <w:sz w:val="28"/>
          <w:szCs w:val="28"/>
        </w:rPr>
        <w:lastRenderedPageBreak/>
        <w:t xml:space="preserve">ревизионной службой </w:t>
      </w:r>
      <w:r w:rsidR="00CE4694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2F3187" w:rsidRPr="00E21FE6">
        <w:rPr>
          <w:rFonts w:ascii="Times New Roman" w:hAnsi="Times New Roman" w:cs="Times New Roman"/>
          <w:sz w:val="28"/>
          <w:szCs w:val="28"/>
        </w:rPr>
        <w:t>эффективности использования бюджетных</w:t>
      </w:r>
      <w:r w:rsidR="002F3187">
        <w:rPr>
          <w:rFonts w:ascii="Times New Roman" w:hAnsi="Times New Roman" w:cs="Times New Roman"/>
          <w:sz w:val="28"/>
          <w:szCs w:val="28"/>
        </w:rPr>
        <w:t xml:space="preserve"> ассигнований и муниципально</w:t>
      </w:r>
      <w:r w:rsidR="001409E6">
        <w:rPr>
          <w:rFonts w:ascii="Times New Roman" w:hAnsi="Times New Roman" w:cs="Times New Roman"/>
          <w:sz w:val="28"/>
          <w:szCs w:val="28"/>
        </w:rPr>
        <w:t>го имущества</w:t>
      </w:r>
      <w:r w:rsidR="002F3187">
        <w:rPr>
          <w:rFonts w:ascii="Times New Roman" w:hAnsi="Times New Roman" w:cs="Times New Roman"/>
          <w:sz w:val="28"/>
          <w:szCs w:val="28"/>
        </w:rPr>
        <w:t xml:space="preserve">, </w:t>
      </w:r>
      <w:r w:rsidR="006558D2">
        <w:rPr>
          <w:rFonts w:ascii="Times New Roman" w:hAnsi="Times New Roman" w:cs="Times New Roman"/>
          <w:sz w:val="28"/>
          <w:szCs w:val="28"/>
        </w:rPr>
        <w:t>предполага</w:t>
      </w:r>
      <w:r w:rsidR="00D21A92">
        <w:rPr>
          <w:rFonts w:ascii="Times New Roman" w:hAnsi="Times New Roman" w:cs="Times New Roman"/>
          <w:sz w:val="28"/>
          <w:szCs w:val="28"/>
        </w:rPr>
        <w:t>ющей</w:t>
      </w:r>
      <w:r w:rsidR="006558D2">
        <w:rPr>
          <w:rFonts w:ascii="Times New Roman" w:hAnsi="Times New Roman" w:cs="Times New Roman"/>
          <w:sz w:val="28"/>
          <w:szCs w:val="28"/>
        </w:rPr>
        <w:t xml:space="preserve"> </w:t>
      </w:r>
      <w:r w:rsidR="002F3187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3C00E5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2F3187">
        <w:rPr>
          <w:rFonts w:ascii="Times New Roman" w:hAnsi="Times New Roman" w:cs="Times New Roman"/>
          <w:sz w:val="28"/>
          <w:szCs w:val="28"/>
        </w:rPr>
        <w:t xml:space="preserve">заданных результатов с использованием наименьшего объема затрачиваемых средств или </w:t>
      </w:r>
      <w:r w:rsidR="003F0A18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2F3187">
        <w:rPr>
          <w:rFonts w:ascii="Times New Roman" w:hAnsi="Times New Roman" w:cs="Times New Roman"/>
          <w:sz w:val="28"/>
          <w:szCs w:val="28"/>
        </w:rPr>
        <w:t>наилучшего конечного результата с использованием установленного объема</w:t>
      </w:r>
      <w:r w:rsidR="002F3187" w:rsidRPr="007F3DC4">
        <w:rPr>
          <w:rFonts w:ascii="Times New Roman" w:hAnsi="Times New Roman" w:cs="Times New Roman"/>
          <w:sz w:val="28"/>
          <w:szCs w:val="28"/>
        </w:rPr>
        <w:t xml:space="preserve"> </w:t>
      </w:r>
      <w:r w:rsidR="002F3187">
        <w:rPr>
          <w:rFonts w:ascii="Times New Roman" w:hAnsi="Times New Roman" w:cs="Times New Roman"/>
          <w:sz w:val="28"/>
          <w:szCs w:val="28"/>
        </w:rPr>
        <w:t>выдел</w:t>
      </w:r>
      <w:r w:rsidR="006558D2">
        <w:rPr>
          <w:rFonts w:ascii="Times New Roman" w:hAnsi="Times New Roman" w:cs="Times New Roman"/>
          <w:sz w:val="28"/>
          <w:szCs w:val="28"/>
        </w:rPr>
        <w:t>енных</w:t>
      </w:r>
      <w:r w:rsidR="002F3187" w:rsidRPr="00551052">
        <w:rPr>
          <w:rFonts w:ascii="Times New Roman" w:hAnsi="Times New Roman" w:cs="Times New Roman"/>
          <w:sz w:val="28"/>
          <w:szCs w:val="28"/>
        </w:rPr>
        <w:t xml:space="preserve"> </w:t>
      </w:r>
      <w:r w:rsidR="002F3187">
        <w:rPr>
          <w:rFonts w:ascii="Times New Roman" w:hAnsi="Times New Roman" w:cs="Times New Roman"/>
          <w:sz w:val="28"/>
          <w:szCs w:val="28"/>
        </w:rPr>
        <w:t>ресурсов.</w:t>
      </w:r>
      <w:proofErr w:type="gramEnd"/>
      <w:r w:rsidR="00106752" w:rsidRPr="00106752">
        <w:rPr>
          <w:rFonts w:ascii="Times New Roman" w:hAnsi="Times New Roman" w:cs="Times New Roman"/>
          <w:sz w:val="28"/>
          <w:szCs w:val="28"/>
        </w:rPr>
        <w:t xml:space="preserve"> </w:t>
      </w:r>
      <w:r w:rsidR="00106752" w:rsidRPr="00E21FE6">
        <w:rPr>
          <w:rFonts w:ascii="Times New Roman" w:hAnsi="Times New Roman" w:cs="Times New Roman"/>
          <w:sz w:val="28"/>
          <w:szCs w:val="28"/>
        </w:rPr>
        <w:t>При этом</w:t>
      </w:r>
      <w:r w:rsidR="00106752" w:rsidRPr="00106752">
        <w:rPr>
          <w:rFonts w:ascii="Times New Roman" w:hAnsi="Times New Roman" w:cs="Times New Roman"/>
          <w:sz w:val="28"/>
          <w:szCs w:val="28"/>
        </w:rPr>
        <w:t xml:space="preserve"> </w:t>
      </w:r>
      <w:r w:rsidR="00106752" w:rsidRPr="00E21FE6">
        <w:rPr>
          <w:rFonts w:ascii="Times New Roman" w:hAnsi="Times New Roman" w:cs="Times New Roman"/>
          <w:sz w:val="28"/>
          <w:szCs w:val="28"/>
        </w:rPr>
        <w:t xml:space="preserve">наряду с выявлением </w:t>
      </w:r>
      <w:r w:rsidR="00112235" w:rsidRPr="00E21FE6">
        <w:rPr>
          <w:rFonts w:ascii="Times New Roman" w:hAnsi="Times New Roman" w:cs="Times New Roman"/>
          <w:sz w:val="28"/>
          <w:szCs w:val="28"/>
        </w:rPr>
        <w:t xml:space="preserve">недостатков и </w:t>
      </w:r>
      <w:r w:rsidR="00106752" w:rsidRPr="00E21FE6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112235">
        <w:rPr>
          <w:rFonts w:ascii="Times New Roman" w:hAnsi="Times New Roman" w:cs="Times New Roman"/>
          <w:sz w:val="28"/>
          <w:szCs w:val="28"/>
        </w:rPr>
        <w:t xml:space="preserve">по </w:t>
      </w:r>
      <w:r w:rsidR="00106752">
        <w:rPr>
          <w:rFonts w:ascii="Times New Roman" w:hAnsi="Times New Roman" w:cs="Times New Roman"/>
          <w:sz w:val="28"/>
          <w:szCs w:val="28"/>
        </w:rPr>
        <w:t>проверяемы</w:t>
      </w:r>
      <w:r w:rsidR="00112235">
        <w:rPr>
          <w:rFonts w:ascii="Times New Roman" w:hAnsi="Times New Roman" w:cs="Times New Roman"/>
          <w:sz w:val="28"/>
          <w:szCs w:val="28"/>
        </w:rPr>
        <w:t>м</w:t>
      </w:r>
      <w:r w:rsidR="0010675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12235">
        <w:rPr>
          <w:rFonts w:ascii="Times New Roman" w:hAnsi="Times New Roman" w:cs="Times New Roman"/>
          <w:sz w:val="28"/>
          <w:szCs w:val="28"/>
        </w:rPr>
        <w:t>ам</w:t>
      </w:r>
      <w:r w:rsidR="00002C97">
        <w:rPr>
          <w:rFonts w:ascii="Times New Roman" w:hAnsi="Times New Roman" w:cs="Times New Roman"/>
          <w:sz w:val="28"/>
          <w:szCs w:val="28"/>
        </w:rPr>
        <w:t xml:space="preserve"> бюджетно-муниципального сектора </w:t>
      </w:r>
      <w:proofErr w:type="gramStart"/>
      <w:r w:rsidR="00002C97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002C9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106752" w:rsidRPr="00106752">
        <w:rPr>
          <w:rFonts w:ascii="Times New Roman" w:hAnsi="Times New Roman" w:cs="Times New Roman"/>
          <w:sz w:val="28"/>
          <w:szCs w:val="28"/>
        </w:rPr>
        <w:t xml:space="preserve"> </w:t>
      </w:r>
      <w:r w:rsidR="00CD6542">
        <w:rPr>
          <w:rFonts w:ascii="Times New Roman" w:hAnsi="Times New Roman" w:cs="Times New Roman"/>
          <w:sz w:val="28"/>
          <w:szCs w:val="28"/>
        </w:rPr>
        <w:t>особ</w:t>
      </w:r>
      <w:r w:rsidR="00C43795">
        <w:rPr>
          <w:rFonts w:ascii="Times New Roman" w:hAnsi="Times New Roman" w:cs="Times New Roman"/>
          <w:sz w:val="28"/>
          <w:szCs w:val="28"/>
        </w:rPr>
        <w:t>ое значение в своей работе</w:t>
      </w:r>
      <w:r w:rsidR="00CD6542">
        <w:rPr>
          <w:rFonts w:ascii="Times New Roman" w:hAnsi="Times New Roman" w:cs="Times New Roman"/>
          <w:sz w:val="28"/>
          <w:szCs w:val="28"/>
        </w:rPr>
        <w:t xml:space="preserve"> </w:t>
      </w:r>
      <w:r w:rsidR="001853BE">
        <w:rPr>
          <w:rFonts w:ascii="Times New Roman" w:hAnsi="Times New Roman" w:cs="Times New Roman"/>
          <w:sz w:val="28"/>
          <w:szCs w:val="28"/>
        </w:rPr>
        <w:t>органом внешнего финансового контроля</w:t>
      </w:r>
      <w:r w:rsidR="001853BE" w:rsidRPr="00B27268">
        <w:rPr>
          <w:rFonts w:ascii="Times New Roman" w:hAnsi="Times New Roman" w:cs="Times New Roman"/>
          <w:sz w:val="28"/>
          <w:szCs w:val="28"/>
        </w:rPr>
        <w:t xml:space="preserve"> </w:t>
      </w:r>
      <w:r w:rsidR="001853BE">
        <w:rPr>
          <w:rFonts w:ascii="Times New Roman" w:hAnsi="Times New Roman" w:cs="Times New Roman"/>
          <w:sz w:val="28"/>
          <w:szCs w:val="28"/>
        </w:rPr>
        <w:t xml:space="preserve">отводилось </w:t>
      </w:r>
      <w:r w:rsidR="00106752" w:rsidRPr="00E21FE6">
        <w:rPr>
          <w:rFonts w:ascii="Times New Roman" w:hAnsi="Times New Roman" w:cs="Times New Roman"/>
          <w:sz w:val="28"/>
          <w:szCs w:val="28"/>
        </w:rPr>
        <w:t>профилактическим мерам</w:t>
      </w:r>
      <w:r w:rsidR="00106752">
        <w:rPr>
          <w:rFonts w:ascii="Times New Roman" w:hAnsi="Times New Roman" w:cs="Times New Roman"/>
          <w:sz w:val="28"/>
          <w:szCs w:val="28"/>
        </w:rPr>
        <w:t>, направленным на</w:t>
      </w:r>
      <w:r w:rsidR="00106752" w:rsidRPr="00E21FE6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106752">
        <w:rPr>
          <w:rFonts w:ascii="Times New Roman" w:hAnsi="Times New Roman" w:cs="Times New Roman"/>
          <w:sz w:val="28"/>
          <w:szCs w:val="28"/>
        </w:rPr>
        <w:t>е</w:t>
      </w:r>
      <w:r w:rsidR="00106752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6558D2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="00C77682">
        <w:rPr>
          <w:rFonts w:ascii="Times New Roman" w:hAnsi="Times New Roman" w:cs="Times New Roman"/>
          <w:sz w:val="28"/>
          <w:szCs w:val="28"/>
        </w:rPr>
        <w:t>д</w:t>
      </w:r>
      <w:r w:rsidR="00C43795">
        <w:rPr>
          <w:rFonts w:ascii="Times New Roman" w:hAnsi="Times New Roman" w:cs="Times New Roman"/>
          <w:sz w:val="28"/>
          <w:szCs w:val="28"/>
        </w:rPr>
        <w:t xml:space="preserve">ействий </w:t>
      </w:r>
      <w:r w:rsidR="00106752" w:rsidRPr="00E21FE6">
        <w:rPr>
          <w:rFonts w:ascii="Times New Roman" w:hAnsi="Times New Roman" w:cs="Times New Roman"/>
          <w:sz w:val="28"/>
          <w:szCs w:val="28"/>
        </w:rPr>
        <w:t xml:space="preserve">в текущей деятельности </w:t>
      </w:r>
      <w:r w:rsidR="001853BE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106752" w:rsidRPr="00E21FE6">
        <w:rPr>
          <w:rFonts w:ascii="Times New Roman" w:hAnsi="Times New Roman" w:cs="Times New Roman"/>
          <w:sz w:val="28"/>
          <w:szCs w:val="28"/>
        </w:rPr>
        <w:t>участников бюджетного процесса</w:t>
      </w:r>
      <w:r w:rsidR="00106752">
        <w:rPr>
          <w:rFonts w:ascii="Times New Roman" w:hAnsi="Times New Roman" w:cs="Times New Roman"/>
          <w:sz w:val="28"/>
          <w:szCs w:val="28"/>
        </w:rPr>
        <w:t xml:space="preserve"> и </w:t>
      </w:r>
      <w:r w:rsidR="00106752" w:rsidRPr="00E21FE6">
        <w:rPr>
          <w:rFonts w:ascii="Times New Roman" w:hAnsi="Times New Roman" w:cs="Times New Roman"/>
          <w:sz w:val="28"/>
          <w:szCs w:val="28"/>
        </w:rPr>
        <w:t xml:space="preserve">пользователей </w:t>
      </w:r>
      <w:r w:rsidR="00106752">
        <w:rPr>
          <w:rFonts w:ascii="Times New Roman" w:hAnsi="Times New Roman" w:cs="Times New Roman"/>
          <w:sz w:val="28"/>
          <w:szCs w:val="28"/>
        </w:rPr>
        <w:t>муниципальн</w:t>
      </w:r>
      <w:r w:rsidR="001409E6">
        <w:rPr>
          <w:rFonts w:ascii="Times New Roman" w:hAnsi="Times New Roman" w:cs="Times New Roman"/>
          <w:sz w:val="28"/>
          <w:szCs w:val="28"/>
        </w:rPr>
        <w:t>ой</w:t>
      </w:r>
      <w:r w:rsidR="00106752">
        <w:rPr>
          <w:rFonts w:ascii="Times New Roman" w:hAnsi="Times New Roman" w:cs="Times New Roman"/>
          <w:sz w:val="28"/>
          <w:szCs w:val="28"/>
        </w:rPr>
        <w:t xml:space="preserve"> </w:t>
      </w:r>
      <w:r w:rsidR="001409E6">
        <w:rPr>
          <w:rFonts w:ascii="Times New Roman" w:hAnsi="Times New Roman" w:cs="Times New Roman"/>
          <w:sz w:val="28"/>
          <w:szCs w:val="28"/>
        </w:rPr>
        <w:t>собственности</w:t>
      </w:r>
      <w:r w:rsidR="00106752">
        <w:rPr>
          <w:rFonts w:ascii="Times New Roman" w:hAnsi="Times New Roman" w:cs="Times New Roman"/>
          <w:sz w:val="28"/>
          <w:szCs w:val="28"/>
        </w:rPr>
        <w:t>.</w:t>
      </w:r>
    </w:p>
    <w:p w:rsidR="009704F9" w:rsidRDefault="009B7761" w:rsidP="009704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04F9" w:rsidRPr="00922796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04F9" w:rsidRPr="00922796">
        <w:rPr>
          <w:rFonts w:ascii="Times New Roman" w:hAnsi="Times New Roman" w:cs="Times New Roman"/>
          <w:sz w:val="28"/>
          <w:szCs w:val="28"/>
        </w:rPr>
        <w:t xml:space="preserve"> полномочиям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04F9" w:rsidRPr="00922796">
        <w:rPr>
          <w:rFonts w:ascii="Times New Roman" w:hAnsi="Times New Roman" w:cs="Times New Roman"/>
          <w:sz w:val="28"/>
          <w:szCs w:val="28"/>
        </w:rPr>
        <w:t xml:space="preserve"> </w:t>
      </w:r>
      <w:r w:rsidR="001853BE" w:rsidRPr="00E21FE6">
        <w:rPr>
          <w:rFonts w:ascii="Times New Roman" w:hAnsi="Times New Roman" w:cs="Times New Roman"/>
          <w:sz w:val="28"/>
          <w:szCs w:val="28"/>
        </w:rPr>
        <w:t>Контрольно-ревизионной служб</w:t>
      </w:r>
      <w:r w:rsidR="001853BE">
        <w:rPr>
          <w:rFonts w:ascii="Times New Roman" w:hAnsi="Times New Roman" w:cs="Times New Roman"/>
          <w:sz w:val="28"/>
          <w:szCs w:val="28"/>
        </w:rPr>
        <w:t xml:space="preserve">ы </w:t>
      </w:r>
      <w:r w:rsidR="009704F9" w:rsidRPr="00922796">
        <w:rPr>
          <w:rFonts w:ascii="Times New Roman" w:hAnsi="Times New Roman" w:cs="Times New Roman"/>
          <w:sz w:val="28"/>
          <w:szCs w:val="28"/>
        </w:rPr>
        <w:t>одн</w:t>
      </w:r>
      <w:r w:rsidR="009704F9">
        <w:rPr>
          <w:rFonts w:ascii="Times New Roman" w:hAnsi="Times New Roman" w:cs="Times New Roman"/>
          <w:sz w:val="28"/>
          <w:szCs w:val="28"/>
        </w:rPr>
        <w:t>им</w:t>
      </w:r>
      <w:r w:rsidR="009704F9" w:rsidRPr="00922796">
        <w:rPr>
          <w:rFonts w:ascii="Times New Roman" w:hAnsi="Times New Roman" w:cs="Times New Roman"/>
          <w:sz w:val="28"/>
          <w:szCs w:val="28"/>
        </w:rPr>
        <w:t xml:space="preserve"> из наиболее важных </w:t>
      </w:r>
      <w:r w:rsidR="009704F9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1853BE">
        <w:rPr>
          <w:rFonts w:ascii="Times New Roman" w:hAnsi="Times New Roman" w:cs="Times New Roman"/>
          <w:sz w:val="28"/>
          <w:szCs w:val="28"/>
        </w:rPr>
        <w:t xml:space="preserve">ее </w:t>
      </w:r>
      <w:r w:rsidR="0088691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704F9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9704F9" w:rsidRPr="00922796">
        <w:rPr>
          <w:rFonts w:ascii="Times New Roman" w:hAnsi="Times New Roman" w:cs="Times New Roman"/>
          <w:sz w:val="28"/>
          <w:szCs w:val="28"/>
        </w:rPr>
        <w:t xml:space="preserve"> </w:t>
      </w:r>
      <w:r w:rsidR="005D7963">
        <w:rPr>
          <w:rFonts w:ascii="Times New Roman" w:hAnsi="Times New Roman" w:cs="Times New Roman"/>
          <w:sz w:val="28"/>
          <w:szCs w:val="28"/>
        </w:rPr>
        <w:t xml:space="preserve">была </w:t>
      </w:r>
      <w:r w:rsidR="009704F9" w:rsidRPr="00922796">
        <w:rPr>
          <w:rFonts w:ascii="Times New Roman" w:hAnsi="Times New Roman" w:cs="Times New Roman"/>
          <w:sz w:val="28"/>
          <w:szCs w:val="28"/>
        </w:rPr>
        <w:t>внешн</w:t>
      </w:r>
      <w:r w:rsidR="009704F9">
        <w:rPr>
          <w:rFonts w:ascii="Times New Roman" w:hAnsi="Times New Roman" w:cs="Times New Roman"/>
          <w:sz w:val="28"/>
          <w:szCs w:val="28"/>
        </w:rPr>
        <w:t>яя</w:t>
      </w:r>
      <w:r w:rsidR="009704F9" w:rsidRPr="0092279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704F9">
        <w:rPr>
          <w:rFonts w:ascii="Times New Roman" w:hAnsi="Times New Roman" w:cs="Times New Roman"/>
          <w:sz w:val="28"/>
          <w:szCs w:val="28"/>
        </w:rPr>
        <w:t>а</w:t>
      </w:r>
      <w:r w:rsidR="009704F9" w:rsidRPr="00922796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местного бюджета за 201</w:t>
      </w:r>
      <w:r w:rsidR="009704F9">
        <w:rPr>
          <w:rFonts w:ascii="Times New Roman" w:hAnsi="Times New Roman" w:cs="Times New Roman"/>
          <w:sz w:val="28"/>
          <w:szCs w:val="28"/>
        </w:rPr>
        <w:t>7</w:t>
      </w:r>
      <w:r w:rsidR="009704F9" w:rsidRPr="00922796">
        <w:rPr>
          <w:rFonts w:ascii="Times New Roman" w:hAnsi="Times New Roman" w:cs="Times New Roman"/>
          <w:sz w:val="28"/>
          <w:szCs w:val="28"/>
        </w:rPr>
        <w:t xml:space="preserve"> год, включа</w:t>
      </w:r>
      <w:r w:rsidR="009704F9">
        <w:rPr>
          <w:rFonts w:ascii="Times New Roman" w:hAnsi="Times New Roman" w:cs="Times New Roman"/>
          <w:sz w:val="28"/>
          <w:szCs w:val="28"/>
        </w:rPr>
        <w:t>ющая</w:t>
      </w:r>
      <w:r w:rsidR="009704F9" w:rsidRPr="00922796">
        <w:rPr>
          <w:rFonts w:ascii="Times New Roman" w:hAnsi="Times New Roman" w:cs="Times New Roman"/>
          <w:sz w:val="28"/>
          <w:szCs w:val="28"/>
        </w:rPr>
        <w:t xml:space="preserve"> в себя проверку отчетности главных администраторов бюджетных средств и подготовку итогового заключения на годовой отчет </w:t>
      </w:r>
      <w:proofErr w:type="gramStart"/>
      <w:r w:rsidR="009704F9" w:rsidRPr="0092279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704F9" w:rsidRPr="00922796">
        <w:rPr>
          <w:rFonts w:ascii="Times New Roman" w:hAnsi="Times New Roman" w:cs="Times New Roman"/>
          <w:sz w:val="28"/>
          <w:szCs w:val="28"/>
        </w:rPr>
        <w:t xml:space="preserve"> ЗАТО</w:t>
      </w:r>
      <w:r w:rsidR="00C77682">
        <w:rPr>
          <w:rFonts w:ascii="Times New Roman" w:hAnsi="Times New Roman" w:cs="Times New Roman"/>
          <w:sz w:val="28"/>
          <w:szCs w:val="28"/>
        </w:rPr>
        <w:t xml:space="preserve"> </w:t>
      </w:r>
      <w:r w:rsidR="009704F9" w:rsidRPr="00922796">
        <w:rPr>
          <w:rFonts w:ascii="Times New Roman" w:hAnsi="Times New Roman" w:cs="Times New Roman"/>
          <w:sz w:val="28"/>
          <w:szCs w:val="28"/>
        </w:rPr>
        <w:t>г.</w:t>
      </w:r>
      <w:r w:rsidR="009704F9">
        <w:rPr>
          <w:rFonts w:ascii="Times New Roman" w:hAnsi="Times New Roman" w:cs="Times New Roman"/>
          <w:sz w:val="28"/>
          <w:szCs w:val="28"/>
        </w:rPr>
        <w:t xml:space="preserve"> </w:t>
      </w:r>
      <w:r w:rsidR="009704F9" w:rsidRPr="00922796">
        <w:rPr>
          <w:rFonts w:ascii="Times New Roman" w:hAnsi="Times New Roman" w:cs="Times New Roman"/>
          <w:sz w:val="28"/>
          <w:szCs w:val="28"/>
        </w:rPr>
        <w:t>Железногорск</w:t>
      </w:r>
      <w:r w:rsidR="009704F9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704F9" w:rsidRPr="00922796">
        <w:rPr>
          <w:rFonts w:ascii="Times New Roman" w:hAnsi="Times New Roman" w:cs="Times New Roman"/>
          <w:sz w:val="28"/>
          <w:szCs w:val="28"/>
        </w:rPr>
        <w:t>.</w:t>
      </w:r>
    </w:p>
    <w:p w:rsidR="009704F9" w:rsidRDefault="009704F9" w:rsidP="009704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Постоянное внимание </w:t>
      </w:r>
      <w:r>
        <w:rPr>
          <w:rFonts w:ascii="Times New Roman" w:hAnsi="Times New Roman" w:cs="Times New Roman"/>
          <w:sz w:val="28"/>
          <w:szCs w:val="28"/>
        </w:rPr>
        <w:t xml:space="preserve">в процессе функциональной </w:t>
      </w:r>
      <w:r w:rsidRPr="00E21FE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21A92">
        <w:rPr>
          <w:rFonts w:ascii="Times New Roman" w:hAnsi="Times New Roman" w:cs="Times New Roman"/>
          <w:sz w:val="28"/>
          <w:szCs w:val="28"/>
        </w:rPr>
        <w:t>органа внешнего муниципального финансового контроля</w:t>
      </w:r>
      <w:r w:rsidR="00D21A92" w:rsidRPr="00B27268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уделялось также анализу доходного потенциала территории,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бюджетных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расходов, достижению программных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1FE6">
        <w:rPr>
          <w:rFonts w:ascii="Times New Roman" w:hAnsi="Times New Roman" w:cs="Times New Roman"/>
          <w:sz w:val="28"/>
          <w:szCs w:val="28"/>
        </w:rPr>
        <w:t>социально-экономическом развитии</w:t>
      </w:r>
      <w:r w:rsidR="009B7761" w:rsidRPr="009B7761">
        <w:rPr>
          <w:rFonts w:ascii="Times New Roman" w:hAnsi="Times New Roman" w:cs="Times New Roman"/>
          <w:sz w:val="28"/>
          <w:szCs w:val="28"/>
        </w:rPr>
        <w:t xml:space="preserve"> </w:t>
      </w:r>
      <w:r w:rsidR="009B776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9704F9" w:rsidRDefault="009704F9" w:rsidP="009704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Отдельным системным направлением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21A9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proofErr w:type="gramStart"/>
      <w:r w:rsidRPr="00E21FE6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E21FE6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являлась </w:t>
      </w:r>
      <w:r w:rsidRPr="00E21FE6">
        <w:rPr>
          <w:rFonts w:ascii="Times New Roman" w:hAnsi="Times New Roman" w:cs="Times New Roman"/>
          <w:sz w:val="28"/>
          <w:szCs w:val="28"/>
        </w:rPr>
        <w:t>экспертно-аналитическая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E21FE6">
        <w:rPr>
          <w:rFonts w:ascii="Times New Roman" w:hAnsi="Times New Roman" w:cs="Times New Roman"/>
          <w:sz w:val="28"/>
          <w:szCs w:val="28"/>
        </w:rPr>
        <w:t>, связанная с предварительной экспертизой проектов муниципальных правовых актов в сфере бюджетных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позволяющая улучшить качество их </w:t>
      </w:r>
      <w:proofErr w:type="spellStart"/>
      <w:r w:rsidR="0099491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сессионной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проработки на заседаниях </w:t>
      </w:r>
      <w:r w:rsidR="00D21A92">
        <w:rPr>
          <w:rFonts w:ascii="Times New Roman" w:hAnsi="Times New Roman" w:cs="Times New Roman"/>
          <w:sz w:val="28"/>
          <w:szCs w:val="28"/>
        </w:rPr>
        <w:t xml:space="preserve">постоянных </w:t>
      </w:r>
      <w:r>
        <w:rPr>
          <w:rFonts w:ascii="Times New Roman" w:hAnsi="Times New Roman" w:cs="Times New Roman"/>
          <w:sz w:val="28"/>
          <w:szCs w:val="28"/>
        </w:rPr>
        <w:t>комиссий Совета депутатов.</w:t>
      </w:r>
    </w:p>
    <w:p w:rsidR="006863F9" w:rsidRPr="00DB4517" w:rsidRDefault="006863F9" w:rsidP="009F0F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9B7761">
        <w:rPr>
          <w:rFonts w:ascii="Times New Roman" w:hAnsi="Times New Roman" w:cs="Times New Roman"/>
          <w:sz w:val="28"/>
          <w:szCs w:val="28"/>
        </w:rPr>
        <w:t xml:space="preserve">истекшем </w:t>
      </w:r>
      <w:r w:rsidR="0099491A">
        <w:rPr>
          <w:rFonts w:ascii="Times New Roman" w:hAnsi="Times New Roman" w:cs="Times New Roman"/>
          <w:sz w:val="28"/>
          <w:szCs w:val="28"/>
        </w:rPr>
        <w:t xml:space="preserve">году </w:t>
      </w:r>
      <w:r w:rsidR="00075D6A" w:rsidRPr="00E21FE6">
        <w:rPr>
          <w:rFonts w:ascii="Times New Roman" w:hAnsi="Times New Roman" w:cs="Times New Roman"/>
          <w:sz w:val="28"/>
          <w:szCs w:val="28"/>
        </w:rPr>
        <w:t>было продолжено</w:t>
      </w:r>
      <w:r w:rsidR="00075D6A">
        <w:rPr>
          <w:rFonts w:ascii="Times New Roman" w:hAnsi="Times New Roman" w:cs="Times New Roman"/>
          <w:sz w:val="28"/>
          <w:szCs w:val="28"/>
        </w:rPr>
        <w:t xml:space="preserve"> </w:t>
      </w:r>
      <w:r w:rsidR="008455C0">
        <w:rPr>
          <w:rFonts w:ascii="Times New Roman" w:hAnsi="Times New Roman" w:cs="Times New Roman"/>
          <w:sz w:val="28"/>
          <w:szCs w:val="28"/>
        </w:rPr>
        <w:t>взаимо</w:t>
      </w:r>
      <w:r w:rsidR="002C6932">
        <w:rPr>
          <w:rFonts w:ascii="Times New Roman" w:hAnsi="Times New Roman" w:cs="Times New Roman"/>
          <w:sz w:val="28"/>
          <w:szCs w:val="28"/>
        </w:rPr>
        <w:t>выгодное</w:t>
      </w:r>
      <w:r w:rsidR="009F0F15">
        <w:rPr>
          <w:rFonts w:ascii="Times New Roman" w:hAnsi="Times New Roman" w:cs="Times New Roman"/>
          <w:sz w:val="28"/>
          <w:szCs w:val="28"/>
        </w:rPr>
        <w:t xml:space="preserve"> </w:t>
      </w:r>
      <w:r w:rsidR="00075D6A" w:rsidRPr="00E21FE6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99491A" w:rsidRPr="00E21FE6">
        <w:rPr>
          <w:rFonts w:ascii="Times New Roman" w:hAnsi="Times New Roman" w:cs="Times New Roman"/>
          <w:sz w:val="28"/>
          <w:szCs w:val="28"/>
        </w:rPr>
        <w:t>Контрольно-ревизионной служб</w:t>
      </w:r>
      <w:r w:rsidR="0099491A">
        <w:rPr>
          <w:rFonts w:ascii="Times New Roman" w:hAnsi="Times New Roman" w:cs="Times New Roman"/>
          <w:sz w:val="28"/>
          <w:szCs w:val="28"/>
        </w:rPr>
        <w:t>ы</w:t>
      </w:r>
      <w:r w:rsidR="0099491A" w:rsidRPr="00E21FE6">
        <w:rPr>
          <w:rFonts w:ascii="Times New Roman" w:hAnsi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со Счетной палатой Красноярского края</w:t>
      </w:r>
      <w:r w:rsidR="00C77682">
        <w:rPr>
          <w:rFonts w:ascii="Times New Roman" w:hAnsi="Times New Roman" w:cs="Times New Roman"/>
          <w:sz w:val="28"/>
          <w:szCs w:val="28"/>
        </w:rPr>
        <w:t>,</w:t>
      </w:r>
      <w:r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9B7761">
        <w:rPr>
          <w:rFonts w:ascii="Times New Roman" w:hAnsi="Times New Roman" w:cs="Times New Roman"/>
          <w:sz w:val="28"/>
          <w:szCs w:val="28"/>
        </w:rPr>
        <w:t xml:space="preserve">в </w:t>
      </w:r>
      <w:r w:rsidR="00C77682">
        <w:rPr>
          <w:rFonts w:ascii="Times New Roman" w:hAnsi="Times New Roman" w:cs="Times New Roman"/>
          <w:sz w:val="28"/>
          <w:szCs w:val="28"/>
        </w:rPr>
        <w:t xml:space="preserve">частности, при </w:t>
      </w:r>
      <w:r w:rsidR="00A60AD7" w:rsidRPr="00E21FE6">
        <w:rPr>
          <w:rFonts w:ascii="Times New Roman" w:hAnsi="Times New Roman" w:cs="Times New Roman"/>
          <w:sz w:val="28"/>
          <w:szCs w:val="28"/>
        </w:rPr>
        <w:t>проведени</w:t>
      </w:r>
      <w:r w:rsidR="00C77682">
        <w:rPr>
          <w:rFonts w:ascii="Times New Roman" w:hAnsi="Times New Roman" w:cs="Times New Roman"/>
          <w:sz w:val="28"/>
          <w:szCs w:val="28"/>
        </w:rPr>
        <w:t xml:space="preserve">и </w:t>
      </w:r>
      <w:r w:rsidR="009F0F15">
        <w:rPr>
          <w:rFonts w:ascii="Times New Roman" w:hAnsi="Times New Roman" w:cs="Times New Roman"/>
          <w:sz w:val="28"/>
          <w:szCs w:val="28"/>
        </w:rPr>
        <w:t>параллельн</w:t>
      </w:r>
      <w:r w:rsidR="00C24DBF">
        <w:rPr>
          <w:rFonts w:ascii="Times New Roman" w:hAnsi="Times New Roman" w:cs="Times New Roman"/>
          <w:sz w:val="28"/>
          <w:szCs w:val="28"/>
        </w:rPr>
        <w:t>ого</w:t>
      </w:r>
      <w:r w:rsidR="009F0F15">
        <w:rPr>
          <w:rFonts w:ascii="Times New Roman" w:hAnsi="Times New Roman" w:cs="Times New Roman"/>
          <w:sz w:val="28"/>
          <w:szCs w:val="28"/>
        </w:rPr>
        <w:t xml:space="preserve"> </w:t>
      </w:r>
      <w:r w:rsidR="00C77682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9558AB">
        <w:rPr>
          <w:rFonts w:ascii="Times New Roman" w:hAnsi="Times New Roman" w:cs="Times New Roman"/>
          <w:sz w:val="28"/>
          <w:szCs w:val="28"/>
        </w:rPr>
        <w:t>мероприяти</w:t>
      </w:r>
      <w:r w:rsidR="00C24DBF">
        <w:rPr>
          <w:rFonts w:ascii="Times New Roman" w:hAnsi="Times New Roman" w:cs="Times New Roman"/>
          <w:sz w:val="28"/>
          <w:szCs w:val="28"/>
        </w:rPr>
        <w:t>я</w:t>
      </w:r>
      <w:r w:rsidR="00844948" w:rsidRPr="009558AB">
        <w:rPr>
          <w:rFonts w:ascii="Times New Roman" w:hAnsi="Times New Roman" w:cs="Times New Roman"/>
          <w:sz w:val="28"/>
          <w:szCs w:val="28"/>
        </w:rPr>
        <w:t xml:space="preserve"> </w:t>
      </w:r>
      <w:r w:rsidR="008455C0">
        <w:rPr>
          <w:rFonts w:ascii="Times New Roman" w:hAnsi="Times New Roman" w:cs="Times New Roman"/>
          <w:sz w:val="28"/>
          <w:szCs w:val="28"/>
        </w:rPr>
        <w:t>по вопрос</w:t>
      </w:r>
      <w:r w:rsidR="0099491A">
        <w:rPr>
          <w:rFonts w:ascii="Times New Roman" w:hAnsi="Times New Roman" w:cs="Times New Roman"/>
          <w:sz w:val="28"/>
          <w:szCs w:val="28"/>
        </w:rPr>
        <w:t xml:space="preserve">у администрирования органами и </w:t>
      </w:r>
      <w:proofErr w:type="gramStart"/>
      <w:r w:rsidR="0099491A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="0099491A">
        <w:rPr>
          <w:rFonts w:ascii="Times New Roman" w:hAnsi="Times New Roman" w:cs="Times New Roman"/>
          <w:sz w:val="28"/>
          <w:szCs w:val="28"/>
        </w:rPr>
        <w:t xml:space="preserve"> ЗАТО Железногорск доходов местного бюджета от распоряжения объектами муниципальной собственности и земельными участками, собственность на которые не разграничена</w:t>
      </w:r>
      <w:r w:rsidRPr="00DB4517">
        <w:rPr>
          <w:rFonts w:ascii="Times New Roman" w:hAnsi="Times New Roman" w:cs="Times New Roman"/>
          <w:sz w:val="28"/>
          <w:szCs w:val="28"/>
        </w:rPr>
        <w:t>.</w:t>
      </w:r>
    </w:p>
    <w:p w:rsidR="0002661D" w:rsidRDefault="0002661D" w:rsidP="0068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</w:t>
      </w:r>
      <w:r w:rsidR="009B7761" w:rsidRPr="00E21FE6">
        <w:rPr>
          <w:rFonts w:ascii="Times New Roman" w:hAnsi="Times New Roman" w:cs="Times New Roman"/>
          <w:sz w:val="28"/>
          <w:szCs w:val="28"/>
        </w:rPr>
        <w:t>органа внешнего финансового контроля</w:t>
      </w:r>
      <w:r w:rsidR="009B7761">
        <w:rPr>
          <w:rFonts w:ascii="Times New Roman" w:hAnsi="Times New Roman" w:cs="Times New Roman"/>
          <w:sz w:val="28"/>
          <w:szCs w:val="28"/>
        </w:rPr>
        <w:t xml:space="preserve"> </w:t>
      </w:r>
      <w:r w:rsidR="0088691D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88691D">
        <w:rPr>
          <w:rFonts w:ascii="Times New Roman" w:hAnsi="Times New Roman"/>
          <w:sz w:val="28"/>
          <w:szCs w:val="28"/>
        </w:rPr>
        <w:t xml:space="preserve">в 2018 </w:t>
      </w:r>
      <w:r w:rsidR="0088691D" w:rsidRPr="00E21FE6">
        <w:rPr>
          <w:rFonts w:ascii="Times New Roman" w:hAnsi="Times New Roman"/>
          <w:sz w:val="28"/>
          <w:szCs w:val="28"/>
        </w:rPr>
        <w:t>году</w:t>
      </w:r>
      <w:r w:rsidR="0088691D">
        <w:rPr>
          <w:rFonts w:ascii="Times New Roman" w:hAnsi="Times New Roman" w:cs="Times New Roman"/>
          <w:sz w:val="28"/>
          <w:szCs w:val="28"/>
        </w:rPr>
        <w:t xml:space="preserve"> </w:t>
      </w:r>
      <w:r w:rsidR="009B7761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691D" w:rsidRPr="0088691D">
        <w:rPr>
          <w:rFonts w:ascii="Times New Roman" w:hAnsi="Times New Roman"/>
          <w:sz w:val="28"/>
          <w:szCs w:val="28"/>
        </w:rPr>
        <w:t xml:space="preserve"> </w:t>
      </w:r>
    </w:p>
    <w:p w:rsidR="0088691D" w:rsidRDefault="0088691D" w:rsidP="0088691D">
      <w:pPr>
        <w:pStyle w:val="a4"/>
        <w:ind w:firstLine="284"/>
        <w:rPr>
          <w:szCs w:val="28"/>
        </w:rPr>
      </w:pPr>
      <w:r>
        <w:rPr>
          <w:szCs w:val="28"/>
        </w:rPr>
        <w:t xml:space="preserve">- в проектной сессии по стратегическому </w:t>
      </w:r>
      <w:proofErr w:type="gramStart"/>
      <w:r>
        <w:rPr>
          <w:szCs w:val="28"/>
        </w:rPr>
        <w:t>развитию</w:t>
      </w:r>
      <w:proofErr w:type="gramEnd"/>
      <w:r>
        <w:rPr>
          <w:szCs w:val="28"/>
        </w:rPr>
        <w:t xml:space="preserve"> ЗАТО Железногорск и обеспечению </w:t>
      </w:r>
      <w:r w:rsidR="004C6C32">
        <w:rPr>
          <w:szCs w:val="28"/>
        </w:rPr>
        <w:t xml:space="preserve">совместных </w:t>
      </w:r>
      <w:r>
        <w:rPr>
          <w:szCs w:val="28"/>
        </w:rPr>
        <w:t>усилий для реализации комплексных приоритетных проектов;</w:t>
      </w:r>
    </w:p>
    <w:p w:rsidR="00C77682" w:rsidRDefault="00C77682" w:rsidP="00C77682">
      <w:pPr>
        <w:pStyle w:val="a4"/>
        <w:ind w:firstLine="284"/>
        <w:rPr>
          <w:szCs w:val="28"/>
        </w:rPr>
      </w:pPr>
      <w:r>
        <w:rPr>
          <w:szCs w:val="28"/>
        </w:rPr>
        <w:t>- в обучающем семинаре и видеоконференциях, проводимых Счетной палатой Красноярского края;</w:t>
      </w:r>
    </w:p>
    <w:p w:rsidR="004C6C32" w:rsidRDefault="004C6C32" w:rsidP="004C6C32">
      <w:pPr>
        <w:pStyle w:val="a4"/>
        <w:ind w:firstLine="284"/>
        <w:rPr>
          <w:szCs w:val="28"/>
        </w:rPr>
      </w:pPr>
      <w:r>
        <w:rPr>
          <w:szCs w:val="28"/>
        </w:rPr>
        <w:lastRenderedPageBreak/>
        <w:t xml:space="preserve">- в работе </w:t>
      </w:r>
      <w:r>
        <w:rPr>
          <w:szCs w:val="28"/>
          <w:lang w:val="en-US"/>
        </w:rPr>
        <w:t>VII</w:t>
      </w:r>
      <w:r w:rsidRPr="00550585">
        <w:rPr>
          <w:szCs w:val="28"/>
        </w:rPr>
        <w:t xml:space="preserve"> </w:t>
      </w:r>
      <w:proofErr w:type="spellStart"/>
      <w:r>
        <w:rPr>
          <w:szCs w:val="28"/>
        </w:rPr>
        <w:t>Железногорского</w:t>
      </w:r>
      <w:proofErr w:type="spellEnd"/>
      <w:r>
        <w:rPr>
          <w:szCs w:val="28"/>
        </w:rPr>
        <w:t xml:space="preserve"> инновационного форума на тему </w:t>
      </w:r>
      <w:r w:rsidRPr="00550585">
        <w:rPr>
          <w:szCs w:val="28"/>
        </w:rPr>
        <w:t>«</w:t>
      </w:r>
      <w:r>
        <w:rPr>
          <w:szCs w:val="28"/>
        </w:rPr>
        <w:t>Центры науки и инновации – драйверы цифровых регионов</w:t>
      </w:r>
      <w:r w:rsidRPr="00550585">
        <w:rPr>
          <w:szCs w:val="28"/>
        </w:rPr>
        <w:t>»;</w:t>
      </w:r>
    </w:p>
    <w:p w:rsidR="00C77682" w:rsidRDefault="00C77682" w:rsidP="00C77682">
      <w:pPr>
        <w:pStyle w:val="a4"/>
        <w:ind w:firstLine="284"/>
        <w:rPr>
          <w:szCs w:val="28"/>
        </w:rPr>
      </w:pPr>
      <w:r>
        <w:rPr>
          <w:szCs w:val="28"/>
        </w:rPr>
        <w:t>- в организационной и текущей деятельности правовой комиссии Совета контрольно-счетных органов Красноярского края;</w:t>
      </w:r>
    </w:p>
    <w:p w:rsidR="00C24DBF" w:rsidRDefault="00C24DBF" w:rsidP="00C24DBF">
      <w:pPr>
        <w:pStyle w:val="a4"/>
        <w:ind w:firstLine="284"/>
        <w:rPr>
          <w:szCs w:val="28"/>
        </w:rPr>
      </w:pPr>
      <w:r>
        <w:rPr>
          <w:szCs w:val="28"/>
        </w:rPr>
        <w:t>- в публичных слушаниях по обсуждению отчета об исполнении местного бюджета за 2017 год</w:t>
      </w:r>
      <w:r w:rsidR="00510BC1">
        <w:rPr>
          <w:szCs w:val="28"/>
        </w:rPr>
        <w:t>, а также по</w:t>
      </w:r>
      <w:r>
        <w:rPr>
          <w:szCs w:val="28"/>
        </w:rPr>
        <w:t xml:space="preserve"> рассмотрени</w:t>
      </w:r>
      <w:r w:rsidR="00510BC1">
        <w:rPr>
          <w:szCs w:val="28"/>
        </w:rPr>
        <w:t>ю</w:t>
      </w:r>
      <w:r>
        <w:rPr>
          <w:szCs w:val="28"/>
        </w:rPr>
        <w:t xml:space="preserve"> проекта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2019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2020-2021 годов;</w:t>
      </w:r>
    </w:p>
    <w:p w:rsidR="00936E79" w:rsidRPr="008D544F" w:rsidRDefault="00936E79" w:rsidP="00936E79">
      <w:pPr>
        <w:pStyle w:val="a4"/>
        <w:ind w:firstLine="284"/>
        <w:rPr>
          <w:szCs w:val="28"/>
        </w:rPr>
      </w:pPr>
      <w:r w:rsidRPr="008D544F">
        <w:rPr>
          <w:szCs w:val="28"/>
        </w:rPr>
        <w:t xml:space="preserve">- в </w:t>
      </w:r>
      <w:r>
        <w:rPr>
          <w:szCs w:val="28"/>
        </w:rPr>
        <w:t>п</w:t>
      </w:r>
      <w:r w:rsidRPr="008D544F">
        <w:t>роверк</w:t>
      </w:r>
      <w:r>
        <w:t>е</w:t>
      </w:r>
      <w:r w:rsidRPr="008D544F">
        <w:t xml:space="preserve"> финансово-хозяйственной деятельности </w:t>
      </w:r>
      <w:r>
        <w:t xml:space="preserve">Ассоциации экономического взаимодействия </w:t>
      </w:r>
      <w:r w:rsidRPr="008D544F">
        <w:t xml:space="preserve">«Кластер инновационных </w:t>
      </w:r>
      <w:proofErr w:type="gramStart"/>
      <w:r w:rsidRPr="008D544F">
        <w:t>технологий</w:t>
      </w:r>
      <w:proofErr w:type="gramEnd"/>
      <w:r w:rsidRPr="008D544F">
        <w:t xml:space="preserve"> ЗАТО г.</w:t>
      </w:r>
      <w:r>
        <w:t xml:space="preserve"> </w:t>
      </w:r>
      <w:r w:rsidRPr="008D544F">
        <w:t>Железногорск»</w:t>
      </w:r>
      <w:r>
        <w:t>.</w:t>
      </w:r>
    </w:p>
    <w:p w:rsidR="004757D4" w:rsidRDefault="002B65B7" w:rsidP="00B86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FD4EA0">
        <w:rPr>
          <w:rFonts w:ascii="Times New Roman" w:hAnsi="Times New Roman" w:cs="Times New Roman"/>
          <w:sz w:val="28"/>
          <w:szCs w:val="28"/>
        </w:rPr>
        <w:t xml:space="preserve">прошедшем </w:t>
      </w:r>
      <w:r w:rsidRPr="00E21FE6">
        <w:rPr>
          <w:rFonts w:ascii="Times New Roman" w:hAnsi="Times New Roman" w:cs="Times New Roman"/>
          <w:sz w:val="28"/>
          <w:szCs w:val="28"/>
        </w:rPr>
        <w:t xml:space="preserve">году получила </w:t>
      </w:r>
      <w:r w:rsidR="004C6C32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E21FE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C6C32">
        <w:rPr>
          <w:rFonts w:ascii="Times New Roman" w:hAnsi="Times New Roman" w:cs="Times New Roman"/>
          <w:sz w:val="28"/>
          <w:szCs w:val="28"/>
        </w:rPr>
        <w:t xml:space="preserve">и </w:t>
      </w:r>
      <w:r w:rsidRPr="00E21FE6">
        <w:rPr>
          <w:rFonts w:ascii="Times New Roman" w:hAnsi="Times New Roman" w:cs="Times New Roman"/>
          <w:sz w:val="28"/>
          <w:szCs w:val="28"/>
        </w:rPr>
        <w:t>публичная деятельность</w:t>
      </w:r>
      <w:r w:rsidR="009B7761" w:rsidRPr="009B7761">
        <w:rPr>
          <w:rFonts w:ascii="Times New Roman" w:hAnsi="Times New Roman" w:cs="Times New Roman"/>
          <w:sz w:val="28"/>
          <w:szCs w:val="28"/>
        </w:rPr>
        <w:t xml:space="preserve"> </w:t>
      </w:r>
      <w:r w:rsidR="009B7761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r w:rsidR="009B7761" w:rsidRPr="00E21FE6">
        <w:rPr>
          <w:rFonts w:ascii="Times New Roman" w:hAnsi="Times New Roman" w:cs="Times New Roman"/>
          <w:sz w:val="28"/>
          <w:szCs w:val="28"/>
        </w:rPr>
        <w:t>орган</w:t>
      </w:r>
      <w:r w:rsidR="009B7761">
        <w:rPr>
          <w:rFonts w:ascii="Times New Roman" w:hAnsi="Times New Roman" w:cs="Times New Roman"/>
          <w:sz w:val="28"/>
          <w:szCs w:val="28"/>
        </w:rPr>
        <w:t>а</w:t>
      </w:r>
      <w:r w:rsidRPr="00E21FE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757D4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Pr="00E21FE6">
        <w:rPr>
          <w:rFonts w:ascii="Times New Roman" w:hAnsi="Times New Roman" w:cs="Times New Roman"/>
          <w:sz w:val="28"/>
          <w:szCs w:val="28"/>
        </w:rPr>
        <w:t>участника мероприятий, связанных с обсуждением и принятием местного бюджета, утверждением отчетов о его исполнении, с оценкой эффективности и результативности использования бюджетных средств и муниципальной собственности.</w:t>
      </w:r>
      <w:r w:rsidR="00B86B0C" w:rsidRPr="00B86B0C">
        <w:rPr>
          <w:rFonts w:ascii="Times New Roman" w:hAnsi="Times New Roman" w:cs="Times New Roman"/>
          <w:sz w:val="28"/>
          <w:szCs w:val="28"/>
        </w:rPr>
        <w:t xml:space="preserve"> </w:t>
      </w:r>
      <w:r w:rsidR="004757D4">
        <w:rPr>
          <w:rFonts w:ascii="Times New Roman" w:hAnsi="Times New Roman" w:cs="Times New Roman"/>
          <w:sz w:val="28"/>
          <w:szCs w:val="28"/>
        </w:rPr>
        <w:t>Р</w:t>
      </w:r>
      <w:r w:rsidR="004757D4" w:rsidRPr="00E21FE6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1059E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151336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службой </w:t>
      </w:r>
      <w:r w:rsidR="004757D4" w:rsidRPr="00E21FE6">
        <w:rPr>
          <w:rFonts w:ascii="Times New Roman" w:hAnsi="Times New Roman" w:cs="Times New Roman"/>
          <w:sz w:val="28"/>
          <w:szCs w:val="28"/>
        </w:rPr>
        <w:t xml:space="preserve">мероприятий рассматривались на заседаниях депутатских </w:t>
      </w:r>
      <w:r w:rsidR="001059E3">
        <w:rPr>
          <w:rFonts w:ascii="Times New Roman" w:hAnsi="Times New Roman" w:cs="Times New Roman"/>
          <w:sz w:val="28"/>
          <w:szCs w:val="28"/>
        </w:rPr>
        <w:t>комиссий и освещались в средствах массовой информации</w:t>
      </w:r>
      <w:r w:rsidR="00164F3B">
        <w:rPr>
          <w:rFonts w:ascii="Times New Roman" w:hAnsi="Times New Roman" w:cs="Times New Roman"/>
          <w:sz w:val="28"/>
          <w:szCs w:val="28"/>
        </w:rPr>
        <w:t>.</w:t>
      </w:r>
      <w:r w:rsidR="001059E3" w:rsidRPr="001059E3">
        <w:rPr>
          <w:rFonts w:ascii="Times New Roman" w:hAnsi="Times New Roman" w:cs="Times New Roman"/>
          <w:sz w:val="28"/>
          <w:szCs w:val="28"/>
        </w:rPr>
        <w:t xml:space="preserve"> </w:t>
      </w:r>
      <w:r w:rsidR="00164F3B">
        <w:rPr>
          <w:rFonts w:ascii="Times New Roman" w:hAnsi="Times New Roman" w:cs="Times New Roman"/>
          <w:sz w:val="28"/>
          <w:szCs w:val="28"/>
        </w:rPr>
        <w:t>Н</w:t>
      </w:r>
      <w:r w:rsidR="001059E3">
        <w:rPr>
          <w:rFonts w:ascii="Times New Roman" w:hAnsi="Times New Roman" w:cs="Times New Roman"/>
          <w:sz w:val="28"/>
          <w:szCs w:val="28"/>
        </w:rPr>
        <w:t xml:space="preserve">а официальном </w:t>
      </w:r>
      <w:proofErr w:type="gramStart"/>
      <w:r w:rsidR="001059E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1059E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E65D50" w:rsidRPr="00E65D50">
        <w:rPr>
          <w:rFonts w:ascii="Times New Roman" w:hAnsi="Times New Roman" w:cs="Times New Roman"/>
          <w:sz w:val="28"/>
          <w:szCs w:val="28"/>
        </w:rPr>
        <w:t xml:space="preserve"> </w:t>
      </w:r>
      <w:r w:rsidR="00C77682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E65D50">
        <w:rPr>
          <w:rFonts w:ascii="Times New Roman" w:hAnsi="Times New Roman" w:cs="Times New Roman"/>
          <w:sz w:val="28"/>
          <w:szCs w:val="28"/>
        </w:rPr>
        <w:t>размещались сведения об итогах текущей работы</w:t>
      </w:r>
      <w:r w:rsidR="00164F3B" w:rsidRPr="00164F3B">
        <w:rPr>
          <w:rFonts w:ascii="Times New Roman" w:hAnsi="Times New Roman" w:cs="Times New Roman"/>
          <w:sz w:val="28"/>
          <w:szCs w:val="28"/>
        </w:rPr>
        <w:t xml:space="preserve"> </w:t>
      </w:r>
      <w:r w:rsidR="00164F3B" w:rsidRPr="00E21FE6">
        <w:rPr>
          <w:rFonts w:ascii="Times New Roman" w:hAnsi="Times New Roman" w:cs="Times New Roman"/>
          <w:sz w:val="28"/>
          <w:szCs w:val="28"/>
        </w:rPr>
        <w:t xml:space="preserve">органа внешнего </w:t>
      </w:r>
      <w:r w:rsidR="00164F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4F3B" w:rsidRPr="00E21FE6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E65D50">
        <w:rPr>
          <w:rFonts w:ascii="Times New Roman" w:hAnsi="Times New Roman" w:cs="Times New Roman"/>
          <w:sz w:val="28"/>
          <w:szCs w:val="28"/>
        </w:rPr>
        <w:t>.</w:t>
      </w:r>
    </w:p>
    <w:p w:rsidR="00097C3E" w:rsidRDefault="00151336" w:rsidP="00EA7E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</w:t>
      </w:r>
      <w:r w:rsidR="004C6C32">
        <w:rPr>
          <w:rFonts w:ascii="Times New Roman" w:hAnsi="Times New Roman" w:cs="Times New Roman"/>
          <w:sz w:val="28"/>
          <w:szCs w:val="28"/>
        </w:rPr>
        <w:t>одействие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C3E">
        <w:rPr>
          <w:rFonts w:ascii="Times New Roman" w:hAnsi="Times New Roman" w:cs="Times New Roman"/>
          <w:sz w:val="28"/>
          <w:szCs w:val="28"/>
        </w:rPr>
        <w:t xml:space="preserve">обмен </w:t>
      </w:r>
      <w:r w:rsidR="00E35282">
        <w:rPr>
          <w:rFonts w:ascii="Times New Roman" w:hAnsi="Times New Roman" w:cs="Times New Roman"/>
          <w:sz w:val="28"/>
          <w:szCs w:val="28"/>
        </w:rPr>
        <w:t xml:space="preserve">полезной </w:t>
      </w:r>
      <w:r w:rsidR="00164F3B">
        <w:rPr>
          <w:rFonts w:ascii="Times New Roman" w:hAnsi="Times New Roman" w:cs="Times New Roman"/>
          <w:sz w:val="28"/>
          <w:szCs w:val="28"/>
        </w:rPr>
        <w:t>практическо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64F3B">
        <w:rPr>
          <w:rFonts w:ascii="Times New Roman" w:hAnsi="Times New Roman" w:cs="Times New Roman"/>
          <w:sz w:val="28"/>
          <w:szCs w:val="28"/>
        </w:rPr>
        <w:t xml:space="preserve"> </w:t>
      </w:r>
      <w:r w:rsidR="00097C3E">
        <w:rPr>
          <w:rFonts w:ascii="Times New Roman" w:hAnsi="Times New Roman" w:cs="Times New Roman"/>
          <w:sz w:val="28"/>
          <w:szCs w:val="28"/>
        </w:rPr>
        <w:t>информацией с другими контрол</w:t>
      </w:r>
      <w:r w:rsidR="00E35282">
        <w:rPr>
          <w:rFonts w:ascii="Times New Roman" w:hAnsi="Times New Roman" w:cs="Times New Roman"/>
          <w:sz w:val="28"/>
          <w:szCs w:val="28"/>
        </w:rPr>
        <w:t>ирующими</w:t>
      </w:r>
      <w:r w:rsidR="00FD4EA0">
        <w:rPr>
          <w:rFonts w:ascii="Times New Roman" w:hAnsi="Times New Roman" w:cs="Times New Roman"/>
          <w:sz w:val="28"/>
          <w:szCs w:val="28"/>
        </w:rPr>
        <w:t xml:space="preserve"> </w:t>
      </w:r>
      <w:r w:rsidR="00156D23">
        <w:rPr>
          <w:rFonts w:ascii="Times New Roman" w:hAnsi="Times New Roman" w:cs="Times New Roman"/>
          <w:sz w:val="28"/>
          <w:szCs w:val="28"/>
        </w:rPr>
        <w:t xml:space="preserve">и надзорными </w:t>
      </w:r>
      <w:r w:rsidR="00097C3E">
        <w:rPr>
          <w:rFonts w:ascii="Times New Roman" w:hAnsi="Times New Roman" w:cs="Times New Roman"/>
          <w:sz w:val="28"/>
          <w:szCs w:val="28"/>
        </w:rPr>
        <w:t>органами</w:t>
      </w:r>
      <w:r w:rsidR="00EA7E21">
        <w:rPr>
          <w:rFonts w:ascii="Times New Roman" w:hAnsi="Times New Roman" w:cs="Times New Roman"/>
          <w:sz w:val="28"/>
          <w:szCs w:val="28"/>
        </w:rPr>
        <w:t xml:space="preserve"> </w:t>
      </w:r>
      <w:r w:rsidR="00097C3E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ял</w:t>
      </w:r>
      <w:r w:rsidR="004C6C32">
        <w:rPr>
          <w:rFonts w:ascii="Times New Roman" w:hAnsi="Times New Roman" w:cs="Times New Roman"/>
          <w:sz w:val="28"/>
          <w:szCs w:val="28"/>
        </w:rPr>
        <w:t>ись</w:t>
      </w:r>
      <w:r w:rsidR="00097C3E">
        <w:rPr>
          <w:rFonts w:ascii="Times New Roman" w:hAnsi="Times New Roman" w:cs="Times New Roman"/>
          <w:sz w:val="28"/>
          <w:szCs w:val="28"/>
        </w:rPr>
        <w:t xml:space="preserve"> </w:t>
      </w:r>
      <w:r w:rsidR="003557EA">
        <w:rPr>
          <w:rFonts w:ascii="Times New Roman" w:hAnsi="Times New Roman" w:cs="Times New Roman"/>
          <w:sz w:val="28"/>
          <w:szCs w:val="28"/>
        </w:rPr>
        <w:t>Контрольно-ревизионной служб</w:t>
      </w:r>
      <w:r w:rsidR="00097C3E">
        <w:rPr>
          <w:rFonts w:ascii="Times New Roman" w:hAnsi="Times New Roman" w:cs="Times New Roman"/>
          <w:sz w:val="28"/>
          <w:szCs w:val="28"/>
        </w:rPr>
        <w:t>ой</w:t>
      </w:r>
      <w:r w:rsidR="003557EA">
        <w:rPr>
          <w:rFonts w:ascii="Times New Roman" w:hAnsi="Times New Roman" w:cs="Times New Roman"/>
          <w:sz w:val="28"/>
          <w:szCs w:val="28"/>
        </w:rPr>
        <w:t xml:space="preserve"> в 2018 году на основании соглашений</w:t>
      </w:r>
      <w:r w:rsidR="00EA7E21">
        <w:rPr>
          <w:rFonts w:ascii="Times New Roman" w:hAnsi="Times New Roman" w:cs="Times New Roman"/>
          <w:sz w:val="28"/>
          <w:szCs w:val="28"/>
        </w:rPr>
        <w:t xml:space="preserve"> </w:t>
      </w:r>
      <w:r w:rsidR="003557EA">
        <w:rPr>
          <w:rFonts w:ascii="Times New Roman" w:hAnsi="Times New Roman" w:cs="Times New Roman"/>
          <w:sz w:val="28"/>
          <w:szCs w:val="28"/>
        </w:rPr>
        <w:t xml:space="preserve">о сотрудничестве со </w:t>
      </w:r>
      <w:r w:rsidR="00097C3E">
        <w:rPr>
          <w:rFonts w:ascii="Times New Roman" w:hAnsi="Times New Roman" w:cs="Times New Roman"/>
          <w:sz w:val="28"/>
          <w:szCs w:val="28"/>
        </w:rPr>
        <w:t>С</w:t>
      </w:r>
      <w:r w:rsidR="003557EA">
        <w:rPr>
          <w:rFonts w:ascii="Times New Roman" w:hAnsi="Times New Roman" w:cs="Times New Roman"/>
          <w:sz w:val="28"/>
          <w:szCs w:val="28"/>
        </w:rPr>
        <w:t xml:space="preserve">четной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EA7E21">
        <w:rPr>
          <w:rFonts w:ascii="Times New Roman" w:hAnsi="Times New Roman" w:cs="Times New Roman"/>
          <w:sz w:val="28"/>
          <w:szCs w:val="28"/>
        </w:rPr>
        <w:t xml:space="preserve">и </w:t>
      </w:r>
      <w:r w:rsidR="00097C3E">
        <w:rPr>
          <w:rFonts w:ascii="Times New Roman" w:hAnsi="Times New Roman" w:cs="Times New Roman"/>
          <w:sz w:val="28"/>
          <w:szCs w:val="28"/>
        </w:rPr>
        <w:t>об информационном взаимодействии с Управлением Федерального казначейства по Красноярскому краю.</w:t>
      </w:r>
    </w:p>
    <w:p w:rsidR="00B6472F" w:rsidRDefault="00B6472F" w:rsidP="00B64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17551B">
        <w:rPr>
          <w:rFonts w:ascii="Times New Roman" w:hAnsi="Times New Roman" w:cs="Times New Roman"/>
          <w:sz w:val="28"/>
          <w:szCs w:val="28"/>
        </w:rPr>
        <w:t>о</w:t>
      </w:r>
      <w:r w:rsidR="0017551B" w:rsidRPr="00E21FE6">
        <w:rPr>
          <w:rFonts w:ascii="Times New Roman" w:hAnsi="Times New Roman" w:cs="Times New Roman"/>
          <w:sz w:val="28"/>
          <w:szCs w:val="28"/>
        </w:rPr>
        <w:t>рганизаци</w:t>
      </w:r>
      <w:r w:rsidR="005D7963">
        <w:rPr>
          <w:rFonts w:ascii="Times New Roman" w:hAnsi="Times New Roman" w:cs="Times New Roman"/>
          <w:sz w:val="28"/>
          <w:szCs w:val="28"/>
        </w:rPr>
        <w:t>я</w:t>
      </w:r>
      <w:r w:rsidR="0017551B">
        <w:rPr>
          <w:rFonts w:ascii="Times New Roman" w:hAnsi="Times New Roman" w:cs="Times New Roman"/>
          <w:sz w:val="28"/>
          <w:szCs w:val="28"/>
        </w:rPr>
        <w:t xml:space="preserve"> </w:t>
      </w:r>
      <w:r w:rsidR="00CE68E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97C3E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proofErr w:type="gramStart"/>
      <w:r w:rsidR="00097C3E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="00097C3E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097C3E" w:rsidRPr="00E65D50">
        <w:rPr>
          <w:rFonts w:ascii="Times New Roman" w:hAnsi="Times New Roman" w:cs="Times New Roman"/>
          <w:sz w:val="28"/>
          <w:szCs w:val="28"/>
        </w:rPr>
        <w:t xml:space="preserve"> </w:t>
      </w:r>
      <w:r w:rsidRPr="00E21FE6">
        <w:rPr>
          <w:rFonts w:ascii="Times New Roman" w:hAnsi="Times New Roman" w:cs="Times New Roman"/>
          <w:sz w:val="28"/>
          <w:szCs w:val="28"/>
        </w:rPr>
        <w:t>строилась в отчетном периоде на основе базовых принципов е</w:t>
      </w:r>
      <w:r w:rsidR="00B34750">
        <w:rPr>
          <w:rFonts w:ascii="Times New Roman" w:hAnsi="Times New Roman" w:cs="Times New Roman"/>
          <w:sz w:val="28"/>
          <w:szCs w:val="28"/>
        </w:rPr>
        <w:t>го</w:t>
      </w:r>
      <w:r w:rsidRPr="00E21FE6">
        <w:rPr>
          <w:rFonts w:ascii="Times New Roman" w:hAnsi="Times New Roman" w:cs="Times New Roman"/>
          <w:sz w:val="28"/>
          <w:szCs w:val="28"/>
        </w:rPr>
        <w:t xml:space="preserve"> функционирования: законности, объективности, независимости</w:t>
      </w:r>
      <w:r w:rsidR="0017551B">
        <w:rPr>
          <w:rFonts w:ascii="Times New Roman" w:hAnsi="Times New Roman" w:cs="Times New Roman"/>
          <w:sz w:val="28"/>
          <w:szCs w:val="28"/>
        </w:rPr>
        <w:t>, ответственности,</w:t>
      </w:r>
      <w:r w:rsidR="0017551B" w:rsidRPr="00E21FE6">
        <w:rPr>
          <w:rFonts w:ascii="Times New Roman" w:hAnsi="Times New Roman" w:cs="Times New Roman"/>
          <w:sz w:val="28"/>
          <w:szCs w:val="28"/>
        </w:rPr>
        <w:t xml:space="preserve"> гласности</w:t>
      </w:r>
      <w:r w:rsidR="0017551B">
        <w:rPr>
          <w:rFonts w:ascii="Times New Roman" w:hAnsi="Times New Roman" w:cs="Times New Roman"/>
          <w:sz w:val="28"/>
          <w:szCs w:val="28"/>
        </w:rPr>
        <w:t xml:space="preserve"> и профессиональной этики</w:t>
      </w:r>
      <w:r w:rsidRPr="00E21FE6">
        <w:rPr>
          <w:rFonts w:ascii="Times New Roman" w:hAnsi="Times New Roman" w:cs="Times New Roman"/>
          <w:sz w:val="28"/>
          <w:szCs w:val="28"/>
        </w:rPr>
        <w:t>.</w:t>
      </w:r>
    </w:p>
    <w:p w:rsidR="00156D23" w:rsidRPr="00E21FE6" w:rsidRDefault="00156D23" w:rsidP="00B64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056" w:rsidRPr="00A71478" w:rsidRDefault="00D31056" w:rsidP="009E21E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E764C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75014B" w:rsidRPr="00A71478" w:rsidRDefault="00E764C0" w:rsidP="009E21E6">
      <w:pPr>
        <w:pStyle w:val="a4"/>
        <w:ind w:firstLine="0"/>
        <w:jc w:val="center"/>
        <w:rPr>
          <w:b/>
          <w:szCs w:val="28"/>
        </w:rPr>
      </w:pPr>
      <w:r w:rsidRPr="00B55F47">
        <w:rPr>
          <w:b/>
          <w:szCs w:val="28"/>
        </w:rPr>
        <w:t>контрольной</w:t>
      </w:r>
      <w:r w:rsidRPr="00A71478">
        <w:rPr>
          <w:b/>
          <w:szCs w:val="28"/>
        </w:rPr>
        <w:t xml:space="preserve"> </w:t>
      </w:r>
      <w:r w:rsidR="001A3DBC" w:rsidRPr="00A71478">
        <w:rPr>
          <w:b/>
          <w:szCs w:val="28"/>
        </w:rPr>
        <w:t xml:space="preserve">и экспертно-аналитической </w:t>
      </w:r>
      <w:r w:rsidR="00BE35A1">
        <w:rPr>
          <w:b/>
          <w:szCs w:val="28"/>
        </w:rPr>
        <w:t>деятельности</w:t>
      </w:r>
    </w:p>
    <w:p w:rsidR="0075014B" w:rsidRPr="00671CF9" w:rsidRDefault="0075014B" w:rsidP="003400C7">
      <w:pPr>
        <w:pStyle w:val="a4"/>
        <w:ind w:firstLine="709"/>
        <w:rPr>
          <w:sz w:val="8"/>
          <w:szCs w:val="8"/>
        </w:rPr>
      </w:pPr>
    </w:p>
    <w:p w:rsidR="009E21E6" w:rsidRDefault="00C94C47" w:rsidP="00A1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FE6">
        <w:rPr>
          <w:rFonts w:ascii="Times New Roman" w:hAnsi="Times New Roman" w:cs="Times New Roman"/>
          <w:sz w:val="28"/>
          <w:szCs w:val="28"/>
        </w:rPr>
        <w:t xml:space="preserve">В </w:t>
      </w:r>
      <w:r w:rsidR="00C41E6B">
        <w:rPr>
          <w:rFonts w:ascii="Times New Roman" w:hAnsi="Times New Roman" w:cs="Times New Roman"/>
          <w:sz w:val="28"/>
          <w:szCs w:val="28"/>
        </w:rPr>
        <w:t>201</w:t>
      </w:r>
      <w:r w:rsidR="00EA7E21">
        <w:rPr>
          <w:rFonts w:ascii="Times New Roman" w:hAnsi="Times New Roman" w:cs="Times New Roman"/>
          <w:sz w:val="28"/>
          <w:szCs w:val="28"/>
        </w:rPr>
        <w:t>8</w:t>
      </w:r>
      <w:r w:rsidR="00C41E6B">
        <w:rPr>
          <w:rFonts w:ascii="Times New Roman" w:hAnsi="Times New Roman" w:cs="Times New Roman"/>
          <w:sz w:val="28"/>
          <w:szCs w:val="28"/>
        </w:rPr>
        <w:t xml:space="preserve"> </w:t>
      </w:r>
      <w:r w:rsidR="00AA6E1B" w:rsidRPr="00E21FE6">
        <w:rPr>
          <w:rFonts w:ascii="Times New Roman" w:hAnsi="Times New Roman" w:cs="Times New Roman"/>
          <w:sz w:val="28"/>
          <w:szCs w:val="28"/>
        </w:rPr>
        <w:t xml:space="preserve">году </w:t>
      </w:r>
      <w:r w:rsidR="00E764C0" w:rsidRPr="0087166E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службой </w:t>
      </w:r>
      <w:r w:rsidR="00336B10" w:rsidRPr="00E21FE6">
        <w:rPr>
          <w:rFonts w:ascii="Times New Roman" w:hAnsi="Times New Roman" w:cs="Times New Roman"/>
          <w:sz w:val="28"/>
          <w:szCs w:val="28"/>
        </w:rPr>
        <w:t xml:space="preserve">было </w:t>
      </w:r>
      <w:r w:rsidR="00F94D5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35282">
        <w:rPr>
          <w:rFonts w:ascii="Times New Roman" w:hAnsi="Times New Roman" w:cs="Times New Roman"/>
          <w:sz w:val="28"/>
          <w:szCs w:val="28"/>
        </w:rPr>
        <w:t xml:space="preserve">10 </w:t>
      </w:r>
      <w:r w:rsidR="00B77012" w:rsidRPr="00E21FE6">
        <w:rPr>
          <w:rFonts w:ascii="Times New Roman" w:hAnsi="Times New Roman" w:cs="Times New Roman"/>
          <w:sz w:val="28"/>
          <w:szCs w:val="28"/>
        </w:rPr>
        <w:t xml:space="preserve">контрольных и </w:t>
      </w:r>
      <w:r w:rsidR="00B9641E">
        <w:rPr>
          <w:rFonts w:ascii="Times New Roman" w:hAnsi="Times New Roman" w:cs="Times New Roman"/>
          <w:sz w:val="28"/>
          <w:szCs w:val="28"/>
        </w:rPr>
        <w:t>10</w:t>
      </w:r>
      <w:r w:rsidR="00B77012" w:rsidRPr="00E21FE6">
        <w:rPr>
          <w:rFonts w:ascii="Times New Roman" w:hAnsi="Times New Roman" w:cs="Times New Roman"/>
          <w:sz w:val="28"/>
          <w:szCs w:val="28"/>
        </w:rPr>
        <w:t xml:space="preserve"> экспертно-</w:t>
      </w:r>
      <w:r w:rsidR="00DD2CAF" w:rsidRPr="00E21FE6">
        <w:rPr>
          <w:rFonts w:ascii="Times New Roman" w:hAnsi="Times New Roman" w:cs="Times New Roman"/>
          <w:sz w:val="28"/>
          <w:szCs w:val="28"/>
        </w:rPr>
        <w:t>аналитических мероприяти</w:t>
      </w:r>
      <w:r w:rsidR="00B77012" w:rsidRPr="00E21FE6">
        <w:rPr>
          <w:rFonts w:ascii="Times New Roman" w:hAnsi="Times New Roman" w:cs="Times New Roman"/>
          <w:sz w:val="28"/>
          <w:szCs w:val="28"/>
        </w:rPr>
        <w:t>й</w:t>
      </w:r>
      <w:r w:rsidR="00DD2CAF" w:rsidRPr="00E21FE6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E35282">
        <w:rPr>
          <w:rFonts w:ascii="Times New Roman" w:hAnsi="Times New Roman" w:cs="Times New Roman"/>
          <w:sz w:val="28"/>
          <w:szCs w:val="28"/>
        </w:rPr>
        <w:t>8</w:t>
      </w:r>
      <w:r w:rsidR="00030840" w:rsidRPr="00E21FE6">
        <w:rPr>
          <w:rFonts w:ascii="Times New Roman" w:hAnsi="Times New Roman" w:cs="Times New Roman"/>
          <w:sz w:val="28"/>
          <w:szCs w:val="28"/>
        </w:rPr>
        <w:t xml:space="preserve"> -</w:t>
      </w:r>
      <w:r w:rsidR="00C52B62" w:rsidRPr="00E21FE6">
        <w:rPr>
          <w:rFonts w:ascii="Times New Roman" w:hAnsi="Times New Roman" w:cs="Times New Roman"/>
          <w:sz w:val="28"/>
          <w:szCs w:val="28"/>
        </w:rPr>
        <w:t xml:space="preserve"> в порядке предварительного</w:t>
      </w:r>
      <w:r w:rsidR="009E21E6">
        <w:rPr>
          <w:rFonts w:ascii="Times New Roman" w:hAnsi="Times New Roman" w:cs="Times New Roman"/>
          <w:sz w:val="28"/>
          <w:szCs w:val="28"/>
        </w:rPr>
        <w:t xml:space="preserve"> и</w:t>
      </w:r>
      <w:r w:rsidR="00C52B62" w:rsidRPr="00E21FE6">
        <w:rPr>
          <w:rFonts w:ascii="Times New Roman" w:hAnsi="Times New Roman" w:cs="Times New Roman"/>
          <w:sz w:val="28"/>
          <w:szCs w:val="28"/>
        </w:rPr>
        <w:t xml:space="preserve"> 1</w:t>
      </w:r>
      <w:r w:rsidR="00B9641E">
        <w:rPr>
          <w:rFonts w:ascii="Times New Roman" w:hAnsi="Times New Roman" w:cs="Times New Roman"/>
          <w:sz w:val="28"/>
          <w:szCs w:val="28"/>
        </w:rPr>
        <w:t>2</w:t>
      </w:r>
      <w:r w:rsidR="00030840" w:rsidRPr="00E21FE6">
        <w:rPr>
          <w:rFonts w:ascii="Times New Roman" w:hAnsi="Times New Roman" w:cs="Times New Roman"/>
          <w:sz w:val="28"/>
          <w:szCs w:val="28"/>
        </w:rPr>
        <w:t xml:space="preserve"> -</w:t>
      </w:r>
      <w:r w:rsidR="00DD2CAF" w:rsidRPr="00E21FE6">
        <w:rPr>
          <w:rFonts w:ascii="Times New Roman" w:hAnsi="Times New Roman" w:cs="Times New Roman"/>
          <w:sz w:val="28"/>
          <w:szCs w:val="28"/>
        </w:rPr>
        <w:t xml:space="preserve"> в рамках последующего контроля</w:t>
      </w:r>
      <w:r w:rsidR="00E764C0">
        <w:rPr>
          <w:rFonts w:ascii="Times New Roman" w:hAnsi="Times New Roman" w:cs="Times New Roman"/>
          <w:sz w:val="28"/>
          <w:szCs w:val="28"/>
        </w:rPr>
        <w:t xml:space="preserve"> за деятельностью </w:t>
      </w:r>
      <w:r w:rsidR="00AA06CF">
        <w:rPr>
          <w:rFonts w:ascii="Times New Roman" w:hAnsi="Times New Roman" w:cs="Times New Roman"/>
          <w:sz w:val="28"/>
          <w:szCs w:val="28"/>
        </w:rPr>
        <w:t>участников</w:t>
      </w:r>
      <w:r w:rsidR="00A543B9">
        <w:rPr>
          <w:rFonts w:ascii="Times New Roman" w:hAnsi="Times New Roman" w:cs="Times New Roman"/>
          <w:sz w:val="28"/>
          <w:szCs w:val="28"/>
        </w:rPr>
        <w:t xml:space="preserve"> </w:t>
      </w:r>
      <w:r w:rsidR="00E35282" w:rsidRPr="00E21FE6">
        <w:rPr>
          <w:rFonts w:ascii="Times New Roman" w:hAnsi="Times New Roman" w:cs="Times New Roman"/>
          <w:sz w:val="28"/>
          <w:szCs w:val="28"/>
        </w:rPr>
        <w:t>бюджетно</w:t>
      </w:r>
      <w:r w:rsidR="00E35282">
        <w:rPr>
          <w:rFonts w:ascii="Times New Roman" w:hAnsi="Times New Roman" w:cs="Times New Roman"/>
          <w:sz w:val="28"/>
          <w:szCs w:val="28"/>
        </w:rPr>
        <w:t xml:space="preserve">-муниципальной </w:t>
      </w:r>
      <w:proofErr w:type="gramStart"/>
      <w:r w:rsidR="00E35282" w:rsidRPr="00E21FE6">
        <w:rPr>
          <w:rFonts w:ascii="Times New Roman" w:hAnsi="Times New Roman" w:cs="Times New Roman"/>
          <w:sz w:val="28"/>
          <w:szCs w:val="28"/>
        </w:rPr>
        <w:t>сфер</w:t>
      </w:r>
      <w:r w:rsidR="00E3528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35282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85452E" w:rsidRPr="00E21FE6">
        <w:rPr>
          <w:rFonts w:ascii="Times New Roman" w:hAnsi="Times New Roman" w:cs="Times New Roman"/>
          <w:sz w:val="28"/>
          <w:szCs w:val="28"/>
        </w:rPr>
        <w:t xml:space="preserve">ЗАТО Железногорск. </w:t>
      </w:r>
    </w:p>
    <w:p w:rsidR="0087166E" w:rsidRPr="0087166E" w:rsidRDefault="00132E4D" w:rsidP="00A10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этому </w:t>
      </w:r>
      <w:r w:rsidR="001C7CB2">
        <w:rPr>
          <w:rFonts w:ascii="Times New Roman" w:hAnsi="Times New Roman" w:cs="Times New Roman"/>
          <w:sz w:val="28"/>
          <w:szCs w:val="28"/>
        </w:rPr>
        <w:t xml:space="preserve">в </w:t>
      </w:r>
      <w:r w:rsidR="001C7CB2" w:rsidRPr="00E21FE6">
        <w:rPr>
          <w:rFonts w:ascii="Times New Roman" w:hAnsi="Times New Roman" w:cs="Times New Roman"/>
          <w:sz w:val="28"/>
          <w:szCs w:val="28"/>
        </w:rPr>
        <w:t>отчетн</w:t>
      </w:r>
      <w:r w:rsidR="001C7CB2">
        <w:rPr>
          <w:rFonts w:ascii="Times New Roman" w:hAnsi="Times New Roman" w:cs="Times New Roman"/>
          <w:sz w:val="28"/>
          <w:szCs w:val="28"/>
        </w:rPr>
        <w:t>ом</w:t>
      </w:r>
      <w:r w:rsidR="001C7CB2" w:rsidRPr="00E21FE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C7CB2">
        <w:rPr>
          <w:rFonts w:ascii="Times New Roman" w:hAnsi="Times New Roman" w:cs="Times New Roman"/>
          <w:sz w:val="28"/>
          <w:szCs w:val="28"/>
        </w:rPr>
        <w:t>е</w:t>
      </w:r>
      <w:r w:rsidR="001C7CB2" w:rsidRPr="00E21FE6">
        <w:rPr>
          <w:rFonts w:ascii="Times New Roman" w:hAnsi="Times New Roman" w:cs="Times New Roman"/>
          <w:sz w:val="28"/>
          <w:szCs w:val="28"/>
        </w:rPr>
        <w:t xml:space="preserve"> </w:t>
      </w:r>
      <w:r w:rsidR="00E764C0" w:rsidRPr="00E21FE6">
        <w:rPr>
          <w:rFonts w:ascii="Times New Roman" w:hAnsi="Times New Roman" w:cs="Times New Roman"/>
          <w:sz w:val="28"/>
          <w:szCs w:val="28"/>
        </w:rPr>
        <w:t>органом внешнего муниципальн</w:t>
      </w:r>
      <w:r w:rsidR="00E764C0">
        <w:rPr>
          <w:rFonts w:ascii="Times New Roman" w:hAnsi="Times New Roman" w:cs="Times New Roman"/>
          <w:sz w:val="28"/>
          <w:szCs w:val="28"/>
        </w:rPr>
        <w:t>ого</w:t>
      </w:r>
      <w:r w:rsidR="00E764C0" w:rsidRPr="00E21FE6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87166E" w:rsidRPr="0087166E">
        <w:rPr>
          <w:rFonts w:ascii="Times New Roman" w:hAnsi="Times New Roman" w:cs="Times New Roman"/>
          <w:sz w:val="28"/>
          <w:szCs w:val="28"/>
        </w:rPr>
        <w:t xml:space="preserve">были </w:t>
      </w:r>
      <w:r w:rsidR="001C7CB2" w:rsidRPr="0087166E">
        <w:rPr>
          <w:rFonts w:ascii="Times New Roman" w:hAnsi="Times New Roman" w:cs="Times New Roman"/>
          <w:sz w:val="28"/>
          <w:szCs w:val="28"/>
        </w:rPr>
        <w:t>подготовлены</w:t>
      </w:r>
      <w:r w:rsidR="0087166E" w:rsidRPr="0087166E">
        <w:rPr>
          <w:rFonts w:ascii="Times New Roman" w:hAnsi="Times New Roman" w:cs="Times New Roman"/>
          <w:sz w:val="28"/>
          <w:szCs w:val="28"/>
        </w:rPr>
        <w:t>:</w:t>
      </w:r>
    </w:p>
    <w:p w:rsidR="00132E4D" w:rsidRDefault="00CF66F3" w:rsidP="00CF66F3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ежеквартальные </w:t>
      </w:r>
      <w:r w:rsidR="00571E76">
        <w:rPr>
          <w:szCs w:val="28"/>
        </w:rPr>
        <w:t xml:space="preserve">сведения </w:t>
      </w:r>
      <w:r w:rsidRPr="00E21FE6">
        <w:rPr>
          <w:szCs w:val="28"/>
        </w:rPr>
        <w:t xml:space="preserve">по </w:t>
      </w:r>
      <w:r>
        <w:rPr>
          <w:szCs w:val="28"/>
        </w:rPr>
        <w:t>запросам Счетной палаты Красноярского края</w:t>
      </w:r>
      <w:r w:rsidR="00571E76">
        <w:rPr>
          <w:szCs w:val="28"/>
        </w:rPr>
        <w:t xml:space="preserve"> </w:t>
      </w:r>
      <w:r w:rsidR="00C2389D">
        <w:rPr>
          <w:szCs w:val="28"/>
        </w:rPr>
        <w:t xml:space="preserve">в </w:t>
      </w:r>
      <w:r w:rsidR="00CE68EC">
        <w:rPr>
          <w:szCs w:val="28"/>
        </w:rPr>
        <w:t xml:space="preserve">части </w:t>
      </w:r>
      <w:r w:rsidR="00571E76">
        <w:rPr>
          <w:szCs w:val="28"/>
        </w:rPr>
        <w:t>контрол</w:t>
      </w:r>
      <w:r w:rsidR="00C2389D">
        <w:rPr>
          <w:szCs w:val="28"/>
        </w:rPr>
        <w:t>я</w:t>
      </w:r>
      <w:r w:rsidR="00132E4D">
        <w:rPr>
          <w:szCs w:val="28"/>
        </w:rPr>
        <w:t xml:space="preserve"> </w:t>
      </w:r>
      <w:r w:rsidR="00132E4D">
        <w:t>закупок товаров, работ, услуг для обеспечения муниципальных нужд</w:t>
      </w:r>
      <w:r w:rsidR="00571E76" w:rsidRPr="00571E76">
        <w:t xml:space="preserve"> </w:t>
      </w:r>
      <w:r w:rsidR="00571E76">
        <w:t>и закупок отдельными видами юридических лиц;</w:t>
      </w:r>
    </w:p>
    <w:p w:rsidR="00683C91" w:rsidRDefault="00683C91" w:rsidP="00CF66F3">
      <w:pPr>
        <w:pStyle w:val="a4"/>
        <w:ind w:firstLine="284"/>
        <w:rPr>
          <w:szCs w:val="28"/>
        </w:rPr>
      </w:pPr>
      <w:r w:rsidRPr="00E21FE6">
        <w:rPr>
          <w:szCs w:val="28"/>
        </w:rPr>
        <w:lastRenderedPageBreak/>
        <w:t xml:space="preserve">- </w:t>
      </w:r>
      <w:r w:rsidR="001C7CB2">
        <w:rPr>
          <w:szCs w:val="28"/>
        </w:rPr>
        <w:t xml:space="preserve">статистические </w:t>
      </w:r>
      <w:r w:rsidRPr="00E21FE6">
        <w:rPr>
          <w:szCs w:val="28"/>
        </w:rPr>
        <w:t>данные</w:t>
      </w:r>
      <w:r w:rsidRPr="00683C91">
        <w:rPr>
          <w:szCs w:val="28"/>
        </w:rPr>
        <w:t xml:space="preserve"> </w:t>
      </w:r>
      <w:r>
        <w:rPr>
          <w:szCs w:val="28"/>
        </w:rPr>
        <w:t xml:space="preserve">по мониторингу исполнения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</w:t>
      </w:r>
      <w:r w:rsidR="001C7CB2">
        <w:rPr>
          <w:szCs w:val="28"/>
        </w:rPr>
        <w:t xml:space="preserve">в сравнении </w:t>
      </w:r>
      <w:r w:rsidR="00DE4C3F">
        <w:rPr>
          <w:szCs w:val="28"/>
        </w:rPr>
        <w:t xml:space="preserve">с </w:t>
      </w:r>
      <w:r>
        <w:rPr>
          <w:szCs w:val="28"/>
        </w:rPr>
        <w:t>други</w:t>
      </w:r>
      <w:r w:rsidR="00DE4C3F">
        <w:rPr>
          <w:szCs w:val="28"/>
        </w:rPr>
        <w:t>ми</w:t>
      </w:r>
      <w:r>
        <w:rPr>
          <w:szCs w:val="28"/>
        </w:rPr>
        <w:t xml:space="preserve"> муниципальны</w:t>
      </w:r>
      <w:r w:rsidR="00DE4C3F">
        <w:rPr>
          <w:szCs w:val="28"/>
        </w:rPr>
        <w:t>ми</w:t>
      </w:r>
      <w:r>
        <w:rPr>
          <w:szCs w:val="28"/>
        </w:rPr>
        <w:t xml:space="preserve"> образовани</w:t>
      </w:r>
      <w:r w:rsidR="00DE4C3F">
        <w:rPr>
          <w:szCs w:val="28"/>
        </w:rPr>
        <w:t>ями</w:t>
      </w:r>
      <w:r>
        <w:rPr>
          <w:szCs w:val="28"/>
        </w:rPr>
        <w:t xml:space="preserve"> Красноярского края;</w:t>
      </w:r>
    </w:p>
    <w:p w:rsidR="00DE4C3F" w:rsidRDefault="00DE4C3F" w:rsidP="00DE4C3F">
      <w:pPr>
        <w:pStyle w:val="a4"/>
        <w:ind w:firstLine="284"/>
      </w:pPr>
      <w:r>
        <w:rPr>
          <w:szCs w:val="28"/>
        </w:rPr>
        <w:t xml:space="preserve">- информационное сообщение коллегиальному органу управления </w:t>
      </w:r>
      <w:r>
        <w:t xml:space="preserve">Ассоциации экономического взаимодействия </w:t>
      </w:r>
      <w:r w:rsidRPr="008D544F">
        <w:t xml:space="preserve">«Кластер инновационных </w:t>
      </w:r>
      <w:proofErr w:type="gramStart"/>
      <w:r w:rsidRPr="008D544F">
        <w:t>технологий</w:t>
      </w:r>
      <w:proofErr w:type="gramEnd"/>
      <w:r w:rsidRPr="008D544F">
        <w:t xml:space="preserve"> ЗАТО</w:t>
      </w:r>
      <w:r>
        <w:t xml:space="preserve"> </w:t>
      </w:r>
      <w:r w:rsidRPr="008D544F">
        <w:t>г.</w:t>
      </w:r>
      <w:r>
        <w:t xml:space="preserve"> </w:t>
      </w:r>
      <w:r w:rsidRPr="008D544F">
        <w:t>Железногорск»</w:t>
      </w:r>
      <w:r>
        <w:t xml:space="preserve"> об итогах </w:t>
      </w:r>
      <w:r w:rsidR="003A030B">
        <w:t xml:space="preserve">проведенной </w:t>
      </w:r>
      <w:r>
        <w:t>ревизии его финансово-хозяйственной деятельности за 201</w:t>
      </w:r>
      <w:r w:rsidR="00D13025">
        <w:t>7</w:t>
      </w:r>
      <w:r>
        <w:t xml:space="preserve"> год;</w:t>
      </w:r>
    </w:p>
    <w:p w:rsidR="00DD78BB" w:rsidRDefault="00DD78BB" w:rsidP="001666AA">
      <w:pPr>
        <w:pStyle w:val="a4"/>
        <w:ind w:firstLine="284"/>
      </w:pPr>
      <w:r>
        <w:t>-</w:t>
      </w:r>
      <w:r w:rsidR="00D13025">
        <w:t xml:space="preserve"> справочные</w:t>
      </w:r>
      <w:r w:rsidR="00FC6D09">
        <w:t xml:space="preserve"> материалы</w:t>
      </w:r>
      <w:r w:rsidR="00D13025">
        <w:t xml:space="preserve"> для </w:t>
      </w:r>
      <w:r w:rsidR="00D13025">
        <w:rPr>
          <w:szCs w:val="28"/>
        </w:rPr>
        <w:t xml:space="preserve">Счетной палаты Красноярского края </w:t>
      </w:r>
      <w:r w:rsidR="00D13025" w:rsidRPr="001F6405">
        <w:rPr>
          <w:szCs w:val="28"/>
        </w:rPr>
        <w:t xml:space="preserve">о </w:t>
      </w:r>
      <w:r w:rsidR="00C2389D">
        <w:rPr>
          <w:szCs w:val="28"/>
        </w:rPr>
        <w:t xml:space="preserve">результатах </w:t>
      </w:r>
      <w:r w:rsidR="00D13025">
        <w:rPr>
          <w:szCs w:val="28"/>
        </w:rPr>
        <w:t>текуще</w:t>
      </w:r>
      <w:r w:rsidR="00827223">
        <w:rPr>
          <w:szCs w:val="28"/>
        </w:rPr>
        <w:t xml:space="preserve">го </w:t>
      </w:r>
      <w:r w:rsidR="00F94D54">
        <w:rPr>
          <w:szCs w:val="28"/>
        </w:rPr>
        <w:t>ис</w:t>
      </w:r>
      <w:r w:rsidR="00827223">
        <w:rPr>
          <w:szCs w:val="28"/>
        </w:rPr>
        <w:t>полнения</w:t>
      </w:r>
      <w:r w:rsidR="00D13025">
        <w:rPr>
          <w:szCs w:val="28"/>
        </w:rPr>
        <w:t xml:space="preserve"> на территории муниципального образования </w:t>
      </w:r>
      <w:r w:rsidR="00D13025" w:rsidRPr="001F6405">
        <w:rPr>
          <w:szCs w:val="28"/>
        </w:rPr>
        <w:t xml:space="preserve">приоритетного проекта </w:t>
      </w:r>
      <w:r w:rsidR="00D13025" w:rsidRPr="001F6405">
        <w:rPr>
          <w:bCs/>
          <w:szCs w:val="28"/>
        </w:rPr>
        <w:t>«Формирование комфортной городской среды»</w:t>
      </w:r>
      <w:r>
        <w:t>.</w:t>
      </w:r>
    </w:p>
    <w:p w:rsidR="00DE4C3F" w:rsidRPr="00496100" w:rsidRDefault="00DE4C3F" w:rsidP="00CF6F7E">
      <w:pPr>
        <w:pStyle w:val="a4"/>
        <w:ind w:firstLine="709"/>
        <w:rPr>
          <w:sz w:val="8"/>
          <w:szCs w:val="8"/>
        </w:rPr>
      </w:pPr>
    </w:p>
    <w:p w:rsidR="00CF6F7E" w:rsidRDefault="00CF6F7E" w:rsidP="00CF6F7E">
      <w:pPr>
        <w:pStyle w:val="a4"/>
        <w:ind w:firstLine="709"/>
        <w:rPr>
          <w:szCs w:val="28"/>
        </w:rPr>
      </w:pPr>
      <w:r>
        <w:rPr>
          <w:szCs w:val="28"/>
        </w:rPr>
        <w:t xml:space="preserve">В </w:t>
      </w:r>
      <w:r w:rsidR="003A030B">
        <w:rPr>
          <w:szCs w:val="28"/>
        </w:rPr>
        <w:t xml:space="preserve">рамках </w:t>
      </w:r>
      <w:r w:rsidR="00DC3595">
        <w:rPr>
          <w:szCs w:val="28"/>
        </w:rPr>
        <w:t xml:space="preserve">функциональной </w:t>
      </w:r>
      <w:r w:rsidR="003A030B">
        <w:rPr>
          <w:szCs w:val="28"/>
        </w:rPr>
        <w:t xml:space="preserve">направленности </w:t>
      </w:r>
      <w:r w:rsidR="00CE68EC">
        <w:rPr>
          <w:szCs w:val="28"/>
        </w:rPr>
        <w:t xml:space="preserve">имеющихся </w:t>
      </w:r>
      <w:r w:rsidR="00345DF1">
        <w:rPr>
          <w:szCs w:val="28"/>
        </w:rPr>
        <w:t xml:space="preserve">полномочий </w:t>
      </w:r>
      <w:r w:rsidR="00C2389D" w:rsidRPr="0087166E">
        <w:rPr>
          <w:szCs w:val="28"/>
        </w:rPr>
        <w:t xml:space="preserve">Контрольно-ревизионной службой </w:t>
      </w:r>
      <w:r w:rsidR="00B85DBE">
        <w:rPr>
          <w:szCs w:val="28"/>
        </w:rPr>
        <w:t xml:space="preserve">в истекшем </w:t>
      </w:r>
      <w:r>
        <w:rPr>
          <w:szCs w:val="28"/>
        </w:rPr>
        <w:t>год</w:t>
      </w:r>
      <w:r w:rsidR="00B85DBE">
        <w:rPr>
          <w:szCs w:val="28"/>
        </w:rPr>
        <w:t>у</w:t>
      </w:r>
      <w:r>
        <w:rPr>
          <w:szCs w:val="28"/>
        </w:rPr>
        <w:t xml:space="preserve"> был</w:t>
      </w:r>
      <w:r w:rsidR="00A02A15">
        <w:rPr>
          <w:szCs w:val="28"/>
        </w:rPr>
        <w:t>и</w:t>
      </w:r>
      <w:r w:rsidR="00DC3595">
        <w:rPr>
          <w:szCs w:val="28"/>
        </w:rPr>
        <w:t xml:space="preserve"> реализованы</w:t>
      </w:r>
      <w:r>
        <w:rPr>
          <w:szCs w:val="28"/>
        </w:rPr>
        <w:t>:</w:t>
      </w:r>
    </w:p>
    <w:p w:rsidR="00B85DBE" w:rsidRDefault="00B85DBE" w:rsidP="00B85DBE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внешняя проверка отчетности главных администраторов бюджетных средств </w:t>
      </w:r>
      <w:r>
        <w:rPr>
          <w:szCs w:val="28"/>
        </w:rPr>
        <w:t xml:space="preserve">и </w:t>
      </w:r>
      <w:r w:rsidRPr="00E21FE6">
        <w:rPr>
          <w:szCs w:val="28"/>
        </w:rPr>
        <w:t xml:space="preserve">отчета Администрации об исполнении бюджета </w:t>
      </w:r>
      <w:r w:rsidR="00F94D54">
        <w:rPr>
          <w:szCs w:val="28"/>
        </w:rPr>
        <w:t xml:space="preserve">муниципального образования </w:t>
      </w:r>
      <w:r w:rsidRPr="00E21FE6">
        <w:rPr>
          <w:szCs w:val="28"/>
        </w:rPr>
        <w:t>за 201</w:t>
      </w:r>
      <w:r>
        <w:rPr>
          <w:szCs w:val="28"/>
        </w:rPr>
        <w:t>7</w:t>
      </w:r>
      <w:r w:rsidRPr="00E21FE6">
        <w:rPr>
          <w:szCs w:val="28"/>
        </w:rPr>
        <w:t xml:space="preserve"> год;</w:t>
      </w:r>
    </w:p>
    <w:p w:rsidR="00A02A15" w:rsidRDefault="00A02A15" w:rsidP="00A02A15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="00B85DBE">
        <w:rPr>
          <w:szCs w:val="28"/>
        </w:rPr>
        <w:t>6</w:t>
      </w:r>
      <w:r>
        <w:rPr>
          <w:szCs w:val="28"/>
        </w:rPr>
        <w:t xml:space="preserve"> экспертиз по изменениям и дополнениям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201</w:t>
      </w:r>
      <w:r w:rsidR="00B85DBE">
        <w:rPr>
          <w:szCs w:val="28"/>
        </w:rPr>
        <w:t>8</w:t>
      </w:r>
      <w:r>
        <w:rPr>
          <w:szCs w:val="28"/>
        </w:rPr>
        <w:t xml:space="preserve"> год</w:t>
      </w:r>
      <w:r w:rsidRPr="00333A2F">
        <w:rPr>
          <w:szCs w:val="28"/>
        </w:rPr>
        <w:t xml:space="preserve"> </w:t>
      </w:r>
      <w:r>
        <w:rPr>
          <w:szCs w:val="28"/>
        </w:rPr>
        <w:t>и плановый период 201</w:t>
      </w:r>
      <w:r w:rsidR="00B85DBE">
        <w:rPr>
          <w:szCs w:val="28"/>
        </w:rPr>
        <w:t>9</w:t>
      </w:r>
      <w:r>
        <w:rPr>
          <w:szCs w:val="28"/>
        </w:rPr>
        <w:t>-20</w:t>
      </w:r>
      <w:r w:rsidR="00B85DBE">
        <w:rPr>
          <w:szCs w:val="28"/>
        </w:rPr>
        <w:t>20</w:t>
      </w:r>
      <w:r>
        <w:rPr>
          <w:szCs w:val="28"/>
        </w:rPr>
        <w:t xml:space="preserve"> годов;</w:t>
      </w:r>
    </w:p>
    <w:p w:rsidR="005D2CCB" w:rsidRDefault="00E174CC" w:rsidP="00864594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186AAA">
        <w:rPr>
          <w:szCs w:val="28"/>
        </w:rPr>
        <w:t>3</w:t>
      </w:r>
      <w:r w:rsidRPr="00E21FE6">
        <w:rPr>
          <w:szCs w:val="28"/>
        </w:rPr>
        <w:t xml:space="preserve"> </w:t>
      </w:r>
      <w:r w:rsidR="00276BB7">
        <w:rPr>
          <w:szCs w:val="28"/>
        </w:rPr>
        <w:t xml:space="preserve">тематические </w:t>
      </w:r>
      <w:r w:rsidRPr="00E21FE6">
        <w:rPr>
          <w:szCs w:val="28"/>
        </w:rPr>
        <w:t xml:space="preserve">проверки по </w:t>
      </w:r>
      <w:r w:rsidR="005D2CCB">
        <w:rPr>
          <w:szCs w:val="28"/>
        </w:rPr>
        <w:t xml:space="preserve">вопросам </w:t>
      </w:r>
      <w:r w:rsidR="00CE2A08">
        <w:rPr>
          <w:szCs w:val="28"/>
        </w:rPr>
        <w:t xml:space="preserve">администрирования бюджетных доходов, </w:t>
      </w:r>
      <w:r w:rsidRPr="00E21FE6">
        <w:rPr>
          <w:szCs w:val="28"/>
        </w:rPr>
        <w:t>эффективности</w:t>
      </w:r>
      <w:r w:rsidR="00000CC2">
        <w:rPr>
          <w:szCs w:val="28"/>
        </w:rPr>
        <w:t xml:space="preserve"> и</w:t>
      </w:r>
      <w:r w:rsidRPr="00E21FE6">
        <w:rPr>
          <w:szCs w:val="28"/>
        </w:rPr>
        <w:t xml:space="preserve"> целево</w:t>
      </w:r>
      <w:r w:rsidR="005D2CCB">
        <w:rPr>
          <w:szCs w:val="28"/>
        </w:rPr>
        <w:t>го</w:t>
      </w:r>
      <w:r w:rsidRPr="00E21FE6">
        <w:rPr>
          <w:szCs w:val="28"/>
        </w:rPr>
        <w:t xml:space="preserve"> использовани</w:t>
      </w:r>
      <w:r w:rsidR="005D2CCB">
        <w:rPr>
          <w:szCs w:val="28"/>
        </w:rPr>
        <w:t>я</w:t>
      </w:r>
      <w:r w:rsidRPr="00E21FE6">
        <w:rPr>
          <w:szCs w:val="28"/>
        </w:rPr>
        <w:t xml:space="preserve"> </w:t>
      </w:r>
      <w:r w:rsidR="00F23A2E">
        <w:rPr>
          <w:szCs w:val="28"/>
        </w:rPr>
        <w:t>финансовых</w:t>
      </w:r>
      <w:r w:rsidR="003A030B">
        <w:rPr>
          <w:szCs w:val="28"/>
        </w:rPr>
        <w:t xml:space="preserve"> и</w:t>
      </w:r>
      <w:r w:rsidR="002D7323" w:rsidRPr="00E21FE6">
        <w:rPr>
          <w:szCs w:val="28"/>
        </w:rPr>
        <w:t xml:space="preserve"> </w:t>
      </w:r>
      <w:r w:rsidR="00CA776C" w:rsidRPr="00E21FE6">
        <w:rPr>
          <w:szCs w:val="28"/>
        </w:rPr>
        <w:t>имуществ</w:t>
      </w:r>
      <w:r w:rsidR="00AA2C53" w:rsidRPr="00E21FE6">
        <w:rPr>
          <w:szCs w:val="28"/>
        </w:rPr>
        <w:t xml:space="preserve">енных </w:t>
      </w:r>
      <w:r w:rsidR="00DA665E">
        <w:rPr>
          <w:szCs w:val="28"/>
        </w:rPr>
        <w:t xml:space="preserve">ресурсов </w:t>
      </w:r>
      <w:r w:rsidR="005D7E93" w:rsidRPr="00E21FE6">
        <w:rPr>
          <w:szCs w:val="28"/>
        </w:rPr>
        <w:t xml:space="preserve">в </w:t>
      </w:r>
      <w:r w:rsidR="00186AAA">
        <w:rPr>
          <w:szCs w:val="28"/>
        </w:rPr>
        <w:t xml:space="preserve">органах </w:t>
      </w:r>
      <w:r w:rsidR="00983155">
        <w:rPr>
          <w:szCs w:val="28"/>
        </w:rPr>
        <w:t xml:space="preserve">и </w:t>
      </w:r>
      <w:proofErr w:type="gramStart"/>
      <w:r w:rsidR="00983155" w:rsidRPr="00E21FE6">
        <w:rPr>
          <w:szCs w:val="28"/>
        </w:rPr>
        <w:t>организациях</w:t>
      </w:r>
      <w:proofErr w:type="gramEnd"/>
      <w:r w:rsidR="00983155" w:rsidRPr="00E21FE6">
        <w:rPr>
          <w:szCs w:val="28"/>
        </w:rPr>
        <w:t xml:space="preserve"> </w:t>
      </w:r>
      <w:r w:rsidR="005D7E93" w:rsidRPr="00E21FE6">
        <w:rPr>
          <w:szCs w:val="28"/>
        </w:rPr>
        <w:t>ЗАТО Железногорск</w:t>
      </w:r>
      <w:r w:rsidR="00815122" w:rsidRPr="00E21FE6">
        <w:rPr>
          <w:szCs w:val="28"/>
        </w:rPr>
        <w:t>,</w:t>
      </w:r>
      <w:r w:rsidR="00670BAF" w:rsidRPr="00E21FE6">
        <w:rPr>
          <w:szCs w:val="28"/>
        </w:rPr>
        <w:t xml:space="preserve"> </w:t>
      </w:r>
      <w:r w:rsidRPr="00E21FE6">
        <w:rPr>
          <w:szCs w:val="28"/>
        </w:rPr>
        <w:t>в том числе</w:t>
      </w:r>
      <w:r w:rsidR="00864594">
        <w:rPr>
          <w:szCs w:val="28"/>
        </w:rPr>
        <w:t xml:space="preserve">: </w:t>
      </w:r>
      <w:r w:rsidR="00E76B71">
        <w:rPr>
          <w:szCs w:val="28"/>
        </w:rPr>
        <w:t>при реализации КУМИ и МКУ «</w:t>
      </w:r>
      <w:proofErr w:type="spellStart"/>
      <w:r w:rsidR="00E76B71">
        <w:rPr>
          <w:szCs w:val="28"/>
        </w:rPr>
        <w:t>УИЗиЗ</w:t>
      </w:r>
      <w:proofErr w:type="spellEnd"/>
      <w:r w:rsidR="00E76B71">
        <w:rPr>
          <w:szCs w:val="28"/>
        </w:rPr>
        <w:t xml:space="preserve">» </w:t>
      </w:r>
      <w:r w:rsidR="003A030B">
        <w:rPr>
          <w:szCs w:val="28"/>
        </w:rPr>
        <w:t xml:space="preserve">предоставленных им </w:t>
      </w:r>
      <w:r w:rsidR="00E76B71">
        <w:rPr>
          <w:szCs w:val="28"/>
        </w:rPr>
        <w:t xml:space="preserve">полномочий по сбору доходов от распоряжения объектами муниципальной собственности и земельными участками, собственность на которые не разграничена; </w:t>
      </w:r>
      <w:r w:rsidR="00E76B71" w:rsidRPr="00E21FE6">
        <w:rPr>
          <w:szCs w:val="28"/>
        </w:rPr>
        <w:t>при оценке результативности управления и распоряжения муниципальн</w:t>
      </w:r>
      <w:r w:rsidR="00E76B71">
        <w:rPr>
          <w:szCs w:val="28"/>
        </w:rPr>
        <w:t>ым</w:t>
      </w:r>
      <w:r w:rsidR="00E76B71" w:rsidRPr="00E21FE6">
        <w:rPr>
          <w:szCs w:val="28"/>
        </w:rPr>
        <w:t xml:space="preserve"> </w:t>
      </w:r>
      <w:r w:rsidR="00E76B71">
        <w:rPr>
          <w:szCs w:val="28"/>
        </w:rPr>
        <w:t xml:space="preserve">имуществом, находящимся </w:t>
      </w:r>
      <w:r w:rsidR="00E76B71" w:rsidRPr="00E21FE6">
        <w:rPr>
          <w:szCs w:val="28"/>
        </w:rPr>
        <w:t xml:space="preserve">в </w:t>
      </w:r>
      <w:r w:rsidR="00E76B71">
        <w:rPr>
          <w:szCs w:val="28"/>
        </w:rPr>
        <w:t xml:space="preserve">хозяйственном ведении МП </w:t>
      </w:r>
      <w:r w:rsidR="00E76B71" w:rsidRPr="006875C9">
        <w:rPr>
          <w:szCs w:val="28"/>
        </w:rPr>
        <w:t>«</w:t>
      </w:r>
      <w:r w:rsidR="00E76B71">
        <w:rPr>
          <w:szCs w:val="28"/>
        </w:rPr>
        <w:t>ЖКХ</w:t>
      </w:r>
      <w:r w:rsidR="00E76B71" w:rsidRPr="006875C9">
        <w:rPr>
          <w:szCs w:val="28"/>
        </w:rPr>
        <w:t>»</w:t>
      </w:r>
      <w:r w:rsidR="00E76B71">
        <w:rPr>
          <w:szCs w:val="28"/>
        </w:rPr>
        <w:t>;</w:t>
      </w:r>
      <w:r w:rsidR="00E76B71" w:rsidRPr="00E76B71">
        <w:rPr>
          <w:szCs w:val="28"/>
        </w:rPr>
        <w:t xml:space="preserve"> </w:t>
      </w:r>
      <w:r w:rsidR="00E76B71" w:rsidRPr="00E663CB">
        <w:rPr>
          <w:szCs w:val="28"/>
        </w:rPr>
        <w:t xml:space="preserve">при аудите </w:t>
      </w:r>
      <w:r w:rsidR="00E76B71">
        <w:rPr>
          <w:szCs w:val="28"/>
        </w:rPr>
        <w:t xml:space="preserve">законности и обоснованности </w:t>
      </w:r>
      <w:r w:rsidR="003A030B">
        <w:rPr>
          <w:szCs w:val="28"/>
        </w:rPr>
        <w:t xml:space="preserve">произведенных </w:t>
      </w:r>
      <w:r w:rsidR="00E76B71">
        <w:rPr>
          <w:szCs w:val="28"/>
        </w:rPr>
        <w:t xml:space="preserve">расчетов с контрагентами в </w:t>
      </w:r>
      <w:r w:rsidR="00E76B71">
        <w:rPr>
          <w:rStyle w:val="FontStyle13"/>
          <w:sz w:val="28"/>
          <w:szCs w:val="28"/>
        </w:rPr>
        <w:t xml:space="preserve">Совете </w:t>
      </w:r>
      <w:proofErr w:type="gramStart"/>
      <w:r w:rsidR="00E76B71">
        <w:rPr>
          <w:rStyle w:val="FontStyle13"/>
          <w:sz w:val="28"/>
          <w:szCs w:val="28"/>
        </w:rPr>
        <w:t>депутатов</w:t>
      </w:r>
      <w:proofErr w:type="gramEnd"/>
      <w:r w:rsidR="00E76B71">
        <w:rPr>
          <w:rStyle w:val="FontStyle13"/>
          <w:sz w:val="28"/>
          <w:szCs w:val="28"/>
        </w:rPr>
        <w:t xml:space="preserve"> ЗАТО г. Железногорск;</w:t>
      </w:r>
    </w:p>
    <w:p w:rsidR="009D568A" w:rsidRDefault="009D568A" w:rsidP="009D568A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анализ отчетов Администрации о текущем исполнении </w:t>
      </w:r>
      <w:r w:rsidR="00363111">
        <w:rPr>
          <w:szCs w:val="28"/>
        </w:rPr>
        <w:t xml:space="preserve">муниципального </w:t>
      </w:r>
      <w:r w:rsidRPr="00E21FE6">
        <w:rPr>
          <w:szCs w:val="28"/>
        </w:rPr>
        <w:t xml:space="preserve">бюджета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201</w:t>
      </w:r>
      <w:r w:rsidR="00D31DFA">
        <w:rPr>
          <w:szCs w:val="28"/>
        </w:rPr>
        <w:t>8</w:t>
      </w:r>
      <w:r w:rsidRPr="00E21FE6">
        <w:rPr>
          <w:szCs w:val="28"/>
        </w:rPr>
        <w:t xml:space="preserve"> года;</w:t>
      </w:r>
    </w:p>
    <w:p w:rsidR="004713D0" w:rsidRDefault="004713D0" w:rsidP="004713D0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рассмотрение </w:t>
      </w:r>
      <w:r w:rsidR="00E67EC2">
        <w:rPr>
          <w:szCs w:val="28"/>
        </w:rPr>
        <w:t xml:space="preserve">в составе </w:t>
      </w:r>
      <w:r w:rsidRPr="00E21FE6">
        <w:rPr>
          <w:szCs w:val="28"/>
        </w:rPr>
        <w:t xml:space="preserve">балансовой </w:t>
      </w:r>
      <w:proofErr w:type="gramStart"/>
      <w:r w:rsidRPr="00E21FE6">
        <w:rPr>
          <w:szCs w:val="28"/>
        </w:rPr>
        <w:t>комиссии</w:t>
      </w:r>
      <w:proofErr w:type="gramEnd"/>
      <w:r w:rsidRPr="00E21FE6">
        <w:rPr>
          <w:szCs w:val="28"/>
        </w:rPr>
        <w:t xml:space="preserve"> </w:t>
      </w:r>
      <w:r w:rsidR="00E67EC2">
        <w:rPr>
          <w:szCs w:val="28"/>
        </w:rPr>
        <w:t xml:space="preserve">ЗАТО Железногорск </w:t>
      </w:r>
      <w:r w:rsidRPr="00E21FE6">
        <w:rPr>
          <w:szCs w:val="28"/>
        </w:rPr>
        <w:t xml:space="preserve">итогов финансово-хозяйственной деятельности </w:t>
      </w:r>
      <w:r>
        <w:rPr>
          <w:szCs w:val="28"/>
        </w:rPr>
        <w:t>9</w:t>
      </w:r>
      <w:r w:rsidRPr="00E21FE6">
        <w:rPr>
          <w:szCs w:val="28"/>
        </w:rPr>
        <w:t xml:space="preserve"> муниципальных предприятий</w:t>
      </w:r>
      <w:r>
        <w:rPr>
          <w:szCs w:val="28"/>
        </w:rPr>
        <w:t xml:space="preserve"> за 201</w:t>
      </w:r>
      <w:r w:rsidR="00D31DFA">
        <w:rPr>
          <w:szCs w:val="28"/>
        </w:rPr>
        <w:t>7</w:t>
      </w:r>
      <w:r>
        <w:rPr>
          <w:szCs w:val="28"/>
        </w:rPr>
        <w:t xml:space="preserve"> год и 2 </w:t>
      </w:r>
      <w:r w:rsidR="00E67EC2" w:rsidRPr="00E21FE6">
        <w:rPr>
          <w:szCs w:val="28"/>
        </w:rPr>
        <w:t xml:space="preserve">муниципальных </w:t>
      </w:r>
      <w:r>
        <w:rPr>
          <w:szCs w:val="28"/>
        </w:rPr>
        <w:t>предприятий за 9 месяцев 201</w:t>
      </w:r>
      <w:r w:rsidR="00D31DFA">
        <w:rPr>
          <w:szCs w:val="28"/>
        </w:rPr>
        <w:t>8</w:t>
      </w:r>
      <w:r>
        <w:rPr>
          <w:szCs w:val="28"/>
        </w:rPr>
        <w:t xml:space="preserve"> года;</w:t>
      </w:r>
    </w:p>
    <w:p w:rsidR="00DC3595" w:rsidRDefault="00DC3595" w:rsidP="00DC3595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экспертиза </w:t>
      </w:r>
      <w:r w:rsidRPr="00E21FE6">
        <w:rPr>
          <w:szCs w:val="28"/>
        </w:rPr>
        <w:t xml:space="preserve">в составе рабочей группы органов местного самоуправления </w:t>
      </w:r>
      <w:r>
        <w:rPr>
          <w:szCs w:val="28"/>
        </w:rPr>
        <w:t xml:space="preserve">с анализом на заседаниях </w:t>
      </w:r>
      <w:r w:rsidRPr="00E21FE6">
        <w:rPr>
          <w:szCs w:val="28"/>
        </w:rPr>
        <w:t xml:space="preserve">постоянных </w:t>
      </w:r>
      <w:proofErr w:type="gramStart"/>
      <w:r w:rsidRPr="00E21FE6">
        <w:rPr>
          <w:szCs w:val="28"/>
        </w:rPr>
        <w:t>комиссий Совета депутатов</w:t>
      </w:r>
      <w:r>
        <w:rPr>
          <w:szCs w:val="28"/>
        </w:rPr>
        <w:t xml:space="preserve"> результатов текущего исполнения</w:t>
      </w:r>
      <w:proofErr w:type="gramEnd"/>
      <w:r>
        <w:rPr>
          <w:szCs w:val="28"/>
        </w:rPr>
        <w:t xml:space="preserve"> и вносимых изменений в </w:t>
      </w:r>
      <w:r w:rsidRPr="00E21FE6">
        <w:rPr>
          <w:szCs w:val="28"/>
        </w:rPr>
        <w:t>1</w:t>
      </w:r>
      <w:r>
        <w:rPr>
          <w:szCs w:val="28"/>
        </w:rPr>
        <w:t>7</w:t>
      </w:r>
      <w:r w:rsidRPr="00E21FE6">
        <w:rPr>
          <w:szCs w:val="28"/>
        </w:rPr>
        <w:t xml:space="preserve"> муниципальны</w:t>
      </w:r>
      <w:r>
        <w:rPr>
          <w:szCs w:val="28"/>
        </w:rPr>
        <w:t>х</w:t>
      </w:r>
      <w:r w:rsidRPr="00E21FE6">
        <w:rPr>
          <w:szCs w:val="28"/>
        </w:rPr>
        <w:t xml:space="preserve"> програм</w:t>
      </w:r>
      <w:r>
        <w:rPr>
          <w:szCs w:val="28"/>
        </w:rPr>
        <w:t>м</w:t>
      </w:r>
      <w:r w:rsidRPr="00E21FE6">
        <w:rPr>
          <w:szCs w:val="28"/>
        </w:rPr>
        <w:t>, финансир</w:t>
      </w:r>
      <w:r>
        <w:rPr>
          <w:szCs w:val="28"/>
        </w:rPr>
        <w:t>уемых из бюджета городского округа</w:t>
      </w:r>
      <w:r w:rsidRPr="00E21FE6">
        <w:rPr>
          <w:szCs w:val="28"/>
        </w:rPr>
        <w:t>;</w:t>
      </w:r>
    </w:p>
    <w:p w:rsidR="001457B0" w:rsidRPr="00E21FE6" w:rsidRDefault="001457B0" w:rsidP="001457B0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Pr="00623B4F">
        <w:rPr>
          <w:szCs w:val="28"/>
        </w:rPr>
        <w:t>оценка эффективности предоставл</w:t>
      </w:r>
      <w:r>
        <w:rPr>
          <w:szCs w:val="28"/>
        </w:rPr>
        <w:t>ения</w:t>
      </w:r>
      <w:r w:rsidRPr="00623B4F">
        <w:rPr>
          <w:szCs w:val="28"/>
        </w:rPr>
        <w:t xml:space="preserve"> налоговых льгот по местным налогам</w:t>
      </w:r>
      <w:r w:rsidRPr="009D568A">
        <w:rPr>
          <w:szCs w:val="28"/>
        </w:rPr>
        <w:t xml:space="preserve"> </w:t>
      </w:r>
      <w:r w:rsidRPr="00623B4F">
        <w:rPr>
          <w:szCs w:val="28"/>
        </w:rPr>
        <w:t xml:space="preserve">на </w:t>
      </w:r>
      <w:proofErr w:type="gramStart"/>
      <w:r w:rsidRPr="00623B4F">
        <w:rPr>
          <w:szCs w:val="28"/>
        </w:rPr>
        <w:t>территории</w:t>
      </w:r>
      <w:proofErr w:type="gramEnd"/>
      <w:r w:rsidRPr="00623B4F">
        <w:rPr>
          <w:szCs w:val="28"/>
        </w:rPr>
        <w:t xml:space="preserve"> ЗАТО Железногорск</w:t>
      </w:r>
      <w:r>
        <w:rPr>
          <w:szCs w:val="28"/>
        </w:rPr>
        <w:t>;</w:t>
      </w:r>
    </w:p>
    <w:p w:rsidR="00DC1C5E" w:rsidRPr="00E21FE6" w:rsidRDefault="00DC1C5E" w:rsidP="00DC1C5E">
      <w:pPr>
        <w:pStyle w:val="a4"/>
        <w:ind w:firstLine="284"/>
        <w:rPr>
          <w:szCs w:val="28"/>
        </w:rPr>
      </w:pPr>
      <w:r w:rsidRPr="00E21FE6">
        <w:rPr>
          <w:szCs w:val="28"/>
        </w:rPr>
        <w:t>- 2 экспертизы проектов бюджета городского округа на 201</w:t>
      </w:r>
      <w:r>
        <w:rPr>
          <w:szCs w:val="28"/>
        </w:rPr>
        <w:t>9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20</w:t>
      </w:r>
      <w:r w:rsidRPr="00E21FE6">
        <w:rPr>
          <w:szCs w:val="28"/>
        </w:rPr>
        <w:t>-20</w:t>
      </w:r>
      <w:r>
        <w:rPr>
          <w:szCs w:val="28"/>
        </w:rPr>
        <w:t>21</w:t>
      </w:r>
      <w:r w:rsidRPr="00E21FE6">
        <w:rPr>
          <w:szCs w:val="28"/>
        </w:rPr>
        <w:t xml:space="preserve"> годов (первоначального и уточненного);</w:t>
      </w:r>
    </w:p>
    <w:p w:rsidR="000D4232" w:rsidRDefault="000D4232" w:rsidP="000D4232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участие в </w:t>
      </w:r>
      <w:r w:rsidR="00E95480">
        <w:rPr>
          <w:szCs w:val="28"/>
        </w:rPr>
        <w:t xml:space="preserve">работе </w:t>
      </w:r>
      <w:r w:rsidR="00D31DFA">
        <w:rPr>
          <w:szCs w:val="28"/>
        </w:rPr>
        <w:t>10</w:t>
      </w:r>
      <w:r w:rsidR="00517A8C">
        <w:rPr>
          <w:szCs w:val="28"/>
        </w:rPr>
        <w:t xml:space="preserve"> сесси</w:t>
      </w:r>
      <w:r w:rsidR="00E95480">
        <w:rPr>
          <w:szCs w:val="28"/>
        </w:rPr>
        <w:t>й</w:t>
      </w:r>
      <w:r w:rsidR="00517A8C">
        <w:rPr>
          <w:szCs w:val="28"/>
        </w:rPr>
        <w:t xml:space="preserve"> и </w:t>
      </w:r>
      <w:r w:rsidR="008433E9">
        <w:rPr>
          <w:szCs w:val="28"/>
        </w:rPr>
        <w:t>3</w:t>
      </w:r>
      <w:r w:rsidR="00261E27">
        <w:rPr>
          <w:szCs w:val="28"/>
        </w:rPr>
        <w:t>2</w:t>
      </w:r>
      <w:r w:rsidRPr="00E21FE6">
        <w:rPr>
          <w:szCs w:val="28"/>
        </w:rPr>
        <w:t xml:space="preserve"> заседани</w:t>
      </w:r>
      <w:r w:rsidR="00A84851">
        <w:rPr>
          <w:szCs w:val="28"/>
        </w:rPr>
        <w:t>ях</w:t>
      </w:r>
      <w:r w:rsidRPr="00E21FE6">
        <w:rPr>
          <w:szCs w:val="28"/>
        </w:rPr>
        <w:t xml:space="preserve"> постоянн</w:t>
      </w:r>
      <w:r w:rsidR="007507EA">
        <w:rPr>
          <w:szCs w:val="28"/>
        </w:rPr>
        <w:t>о действующих</w:t>
      </w:r>
      <w:r w:rsidRPr="00E21FE6">
        <w:rPr>
          <w:szCs w:val="28"/>
        </w:rPr>
        <w:t xml:space="preserve"> комиссий </w:t>
      </w:r>
      <w:r w:rsidR="00BA66B4" w:rsidRPr="00E21FE6">
        <w:rPr>
          <w:szCs w:val="28"/>
        </w:rPr>
        <w:t>Совета депутатов</w:t>
      </w:r>
      <w:r w:rsidR="00BA66B4">
        <w:rPr>
          <w:szCs w:val="28"/>
        </w:rPr>
        <w:t xml:space="preserve"> </w:t>
      </w:r>
      <w:r w:rsidRPr="00E21FE6">
        <w:rPr>
          <w:szCs w:val="28"/>
        </w:rPr>
        <w:t>п</w:t>
      </w:r>
      <w:r w:rsidR="00714EB2">
        <w:rPr>
          <w:szCs w:val="28"/>
        </w:rPr>
        <w:t>ри</w:t>
      </w:r>
      <w:r w:rsidRPr="00E21FE6">
        <w:rPr>
          <w:szCs w:val="28"/>
        </w:rPr>
        <w:t xml:space="preserve"> обсуждени</w:t>
      </w:r>
      <w:r w:rsidR="00714EB2">
        <w:rPr>
          <w:szCs w:val="28"/>
        </w:rPr>
        <w:t>и</w:t>
      </w:r>
      <w:r w:rsidR="00517A8C">
        <w:rPr>
          <w:szCs w:val="28"/>
        </w:rPr>
        <w:t xml:space="preserve"> и приняти</w:t>
      </w:r>
      <w:r w:rsidR="00714EB2">
        <w:rPr>
          <w:szCs w:val="28"/>
        </w:rPr>
        <w:t>и</w:t>
      </w:r>
      <w:r w:rsidRPr="00E21FE6">
        <w:rPr>
          <w:szCs w:val="28"/>
        </w:rPr>
        <w:t xml:space="preserve"> правовых </w:t>
      </w:r>
      <w:proofErr w:type="gramStart"/>
      <w:r w:rsidRPr="00E21FE6">
        <w:rPr>
          <w:szCs w:val="28"/>
        </w:rPr>
        <w:t>актов</w:t>
      </w:r>
      <w:proofErr w:type="gramEnd"/>
      <w:r w:rsidR="00FD34C4" w:rsidRPr="00FD34C4">
        <w:rPr>
          <w:szCs w:val="28"/>
        </w:rPr>
        <w:t xml:space="preserve"> </w:t>
      </w:r>
      <w:r w:rsidR="00FD34C4">
        <w:rPr>
          <w:szCs w:val="28"/>
        </w:rPr>
        <w:t>ЗАТО Железногорск</w:t>
      </w:r>
      <w:r w:rsidR="00B15441">
        <w:rPr>
          <w:szCs w:val="28"/>
        </w:rPr>
        <w:t>,</w:t>
      </w:r>
      <w:r w:rsidRPr="00E21FE6">
        <w:rPr>
          <w:szCs w:val="28"/>
        </w:rPr>
        <w:t xml:space="preserve"> связанны</w:t>
      </w:r>
      <w:r w:rsidR="00E95480">
        <w:rPr>
          <w:szCs w:val="28"/>
        </w:rPr>
        <w:t>х</w:t>
      </w:r>
      <w:r w:rsidRPr="00E21FE6">
        <w:rPr>
          <w:szCs w:val="28"/>
        </w:rPr>
        <w:t xml:space="preserve"> с налогообложением, бюджетным </w:t>
      </w:r>
      <w:r w:rsidRPr="00E21FE6">
        <w:rPr>
          <w:szCs w:val="28"/>
        </w:rPr>
        <w:lastRenderedPageBreak/>
        <w:t xml:space="preserve">процессом, использованием, управлением и приватизацией </w:t>
      </w:r>
      <w:r w:rsidR="00FD34C4">
        <w:rPr>
          <w:szCs w:val="28"/>
        </w:rPr>
        <w:t xml:space="preserve">муниципального </w:t>
      </w:r>
      <w:r w:rsidRPr="00E21FE6">
        <w:rPr>
          <w:szCs w:val="28"/>
        </w:rPr>
        <w:t>имущества</w:t>
      </w:r>
      <w:r w:rsidR="00F76B7A">
        <w:rPr>
          <w:szCs w:val="28"/>
        </w:rPr>
        <w:t>.</w:t>
      </w:r>
    </w:p>
    <w:p w:rsidR="008A7468" w:rsidRPr="00671CF9" w:rsidRDefault="008A7468" w:rsidP="003400C7">
      <w:pPr>
        <w:pStyle w:val="a4"/>
        <w:ind w:firstLine="709"/>
        <w:rPr>
          <w:sz w:val="8"/>
          <w:szCs w:val="8"/>
        </w:rPr>
      </w:pPr>
    </w:p>
    <w:p w:rsidR="00405387" w:rsidRDefault="00A02A15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Общий </w:t>
      </w:r>
      <w:r w:rsidR="00EA7E33">
        <w:rPr>
          <w:szCs w:val="28"/>
        </w:rPr>
        <w:t xml:space="preserve">объем </w:t>
      </w:r>
      <w:r w:rsidR="00A9503B">
        <w:rPr>
          <w:szCs w:val="28"/>
        </w:rPr>
        <w:t xml:space="preserve">проверенных </w:t>
      </w:r>
      <w:r w:rsidR="001C7F19">
        <w:rPr>
          <w:szCs w:val="28"/>
        </w:rPr>
        <w:t xml:space="preserve">Контрольно-ревизионной службой </w:t>
      </w:r>
      <w:r w:rsidR="00072B16" w:rsidRPr="00E21FE6">
        <w:rPr>
          <w:szCs w:val="28"/>
        </w:rPr>
        <w:t xml:space="preserve">в </w:t>
      </w:r>
      <w:r w:rsidR="00072B16">
        <w:rPr>
          <w:szCs w:val="28"/>
        </w:rPr>
        <w:t>201</w:t>
      </w:r>
      <w:r w:rsidR="00206BDE">
        <w:rPr>
          <w:szCs w:val="28"/>
        </w:rPr>
        <w:t>8</w:t>
      </w:r>
      <w:r w:rsidR="00072B16">
        <w:rPr>
          <w:szCs w:val="28"/>
        </w:rPr>
        <w:t xml:space="preserve"> </w:t>
      </w:r>
      <w:r w:rsidR="00072B16" w:rsidRPr="00E21FE6">
        <w:rPr>
          <w:szCs w:val="28"/>
        </w:rPr>
        <w:t xml:space="preserve">году </w:t>
      </w:r>
      <w:r w:rsidR="00515790">
        <w:rPr>
          <w:szCs w:val="28"/>
        </w:rPr>
        <w:t xml:space="preserve">финансовых </w:t>
      </w:r>
      <w:r w:rsidR="00EA7E33" w:rsidRPr="00E21FE6">
        <w:rPr>
          <w:szCs w:val="28"/>
        </w:rPr>
        <w:t xml:space="preserve">и имущественных </w:t>
      </w:r>
      <w:r w:rsidR="0067120A">
        <w:rPr>
          <w:szCs w:val="28"/>
        </w:rPr>
        <w:t xml:space="preserve">ресурсов </w:t>
      </w:r>
      <w:r w:rsidR="00EA7E33" w:rsidRPr="00E21FE6">
        <w:rPr>
          <w:szCs w:val="28"/>
        </w:rPr>
        <w:t xml:space="preserve">составил </w:t>
      </w:r>
      <w:r w:rsidR="00DC655F">
        <w:rPr>
          <w:szCs w:val="28"/>
        </w:rPr>
        <w:t>3 943 252</w:t>
      </w:r>
      <w:r w:rsidR="00EA7E33" w:rsidRPr="00E21FE6">
        <w:rPr>
          <w:szCs w:val="28"/>
        </w:rPr>
        <w:t xml:space="preserve"> тыс. руб.</w:t>
      </w:r>
      <w:r w:rsidR="00515790">
        <w:rPr>
          <w:szCs w:val="28"/>
        </w:rPr>
        <w:t>, в том числе,</w:t>
      </w:r>
      <w:r w:rsidR="00515790" w:rsidRPr="00515790">
        <w:rPr>
          <w:szCs w:val="28"/>
        </w:rPr>
        <w:t xml:space="preserve"> </w:t>
      </w:r>
      <w:r w:rsidR="00206BDE">
        <w:rPr>
          <w:szCs w:val="28"/>
        </w:rPr>
        <w:t xml:space="preserve">бюджетных средств </w:t>
      </w:r>
      <w:r w:rsidR="00DC655F">
        <w:rPr>
          <w:szCs w:val="28"/>
        </w:rPr>
        <w:t>3 617 673</w:t>
      </w:r>
      <w:r w:rsidR="00515790" w:rsidRPr="00E21FE6">
        <w:rPr>
          <w:szCs w:val="28"/>
        </w:rPr>
        <w:t xml:space="preserve"> тыс. руб.</w:t>
      </w:r>
      <w:r w:rsidR="00142359">
        <w:rPr>
          <w:szCs w:val="28"/>
        </w:rPr>
        <w:t xml:space="preserve"> </w:t>
      </w:r>
      <w:r w:rsidR="00563A08">
        <w:rPr>
          <w:szCs w:val="28"/>
        </w:rPr>
        <w:t>с учетом</w:t>
      </w:r>
      <w:r w:rsidR="00A7728D">
        <w:rPr>
          <w:szCs w:val="28"/>
        </w:rPr>
        <w:t xml:space="preserve"> исследованных при внешней проверке расходов </w:t>
      </w:r>
      <w:r w:rsidR="003D2FA6">
        <w:rPr>
          <w:szCs w:val="28"/>
        </w:rPr>
        <w:t xml:space="preserve">местного </w:t>
      </w:r>
      <w:r w:rsidR="00A7728D">
        <w:rPr>
          <w:szCs w:val="28"/>
        </w:rPr>
        <w:t xml:space="preserve">бюджета за </w:t>
      </w:r>
      <w:r w:rsidR="00206BDE">
        <w:rPr>
          <w:szCs w:val="28"/>
        </w:rPr>
        <w:t xml:space="preserve">предыдущий </w:t>
      </w:r>
      <w:r w:rsidR="00AE2267">
        <w:rPr>
          <w:szCs w:val="28"/>
        </w:rPr>
        <w:t>календарный</w:t>
      </w:r>
      <w:r w:rsidR="00905C6F">
        <w:rPr>
          <w:szCs w:val="28"/>
        </w:rPr>
        <w:t xml:space="preserve"> период</w:t>
      </w:r>
      <w:r w:rsidR="00A7728D">
        <w:rPr>
          <w:szCs w:val="28"/>
        </w:rPr>
        <w:t>.</w:t>
      </w:r>
      <w:r w:rsidR="00A006C0">
        <w:rPr>
          <w:szCs w:val="28"/>
        </w:rPr>
        <w:t xml:space="preserve"> </w:t>
      </w:r>
      <w:r w:rsidR="0005657B">
        <w:rPr>
          <w:szCs w:val="28"/>
        </w:rPr>
        <w:t>Число</w:t>
      </w:r>
      <w:r w:rsidR="0083088E">
        <w:rPr>
          <w:szCs w:val="28"/>
        </w:rPr>
        <w:t xml:space="preserve"> </w:t>
      </w:r>
      <w:r w:rsidR="000923B5">
        <w:rPr>
          <w:szCs w:val="28"/>
        </w:rPr>
        <w:t>объектов</w:t>
      </w:r>
      <w:r w:rsidR="00080F1C">
        <w:rPr>
          <w:szCs w:val="28"/>
        </w:rPr>
        <w:t>,</w:t>
      </w:r>
      <w:r w:rsidR="000923B5">
        <w:rPr>
          <w:szCs w:val="28"/>
        </w:rPr>
        <w:t xml:space="preserve"> </w:t>
      </w:r>
      <w:r w:rsidR="00080F1C">
        <w:rPr>
          <w:szCs w:val="28"/>
        </w:rPr>
        <w:t xml:space="preserve">охваченных контрольными и экспертно-аналитическими мероприятиями, </w:t>
      </w:r>
      <w:r w:rsidR="001C7F19">
        <w:rPr>
          <w:szCs w:val="28"/>
        </w:rPr>
        <w:t xml:space="preserve">составило </w:t>
      </w:r>
      <w:r w:rsidR="00DC655F">
        <w:rPr>
          <w:szCs w:val="28"/>
        </w:rPr>
        <w:t>21</w:t>
      </w:r>
      <w:r w:rsidR="00142359">
        <w:rPr>
          <w:szCs w:val="28"/>
        </w:rPr>
        <w:t xml:space="preserve"> ед</w:t>
      </w:r>
      <w:r w:rsidR="006E7ADA">
        <w:rPr>
          <w:szCs w:val="28"/>
        </w:rPr>
        <w:t>иницу</w:t>
      </w:r>
      <w:r w:rsidR="00142359">
        <w:rPr>
          <w:szCs w:val="28"/>
        </w:rPr>
        <w:t>.</w:t>
      </w:r>
      <w:r w:rsidR="00142359" w:rsidRPr="00142359">
        <w:rPr>
          <w:szCs w:val="28"/>
        </w:rPr>
        <w:t xml:space="preserve"> </w:t>
      </w:r>
    </w:p>
    <w:p w:rsidR="00827223" w:rsidRDefault="00B0396D" w:rsidP="00800CBF">
      <w:pPr>
        <w:pStyle w:val="a4"/>
        <w:ind w:firstLine="709"/>
        <w:rPr>
          <w:szCs w:val="28"/>
        </w:rPr>
      </w:pPr>
      <w:r>
        <w:rPr>
          <w:szCs w:val="28"/>
        </w:rPr>
        <w:t xml:space="preserve">По </w:t>
      </w:r>
      <w:r w:rsidR="00420FCC">
        <w:rPr>
          <w:szCs w:val="28"/>
        </w:rPr>
        <w:t xml:space="preserve">итогам </w:t>
      </w:r>
      <w:r w:rsidR="00827223">
        <w:rPr>
          <w:szCs w:val="28"/>
        </w:rPr>
        <w:t>проведенн</w:t>
      </w:r>
      <w:r w:rsidR="00080F1C">
        <w:rPr>
          <w:szCs w:val="28"/>
        </w:rPr>
        <w:t>ой</w:t>
      </w:r>
      <w:r w:rsidR="00827223">
        <w:rPr>
          <w:szCs w:val="28"/>
        </w:rPr>
        <w:t xml:space="preserve"> </w:t>
      </w:r>
      <w:r w:rsidR="00080F1C">
        <w:rPr>
          <w:szCs w:val="28"/>
        </w:rPr>
        <w:t xml:space="preserve">контрольно-счетной деятельности </w:t>
      </w:r>
      <w:r w:rsidR="00142359">
        <w:rPr>
          <w:szCs w:val="28"/>
        </w:rPr>
        <w:t xml:space="preserve">было </w:t>
      </w:r>
      <w:r w:rsidR="001C7F19">
        <w:rPr>
          <w:szCs w:val="28"/>
        </w:rPr>
        <w:t xml:space="preserve">зафиксировано </w:t>
      </w:r>
      <w:r w:rsidR="00492AF0">
        <w:rPr>
          <w:szCs w:val="28"/>
        </w:rPr>
        <w:t>56</w:t>
      </w:r>
      <w:r w:rsidR="00142359">
        <w:rPr>
          <w:szCs w:val="28"/>
        </w:rPr>
        <w:t xml:space="preserve"> нарушени</w:t>
      </w:r>
      <w:r w:rsidR="00EC7E54">
        <w:rPr>
          <w:szCs w:val="28"/>
        </w:rPr>
        <w:t>й</w:t>
      </w:r>
      <w:r w:rsidR="00142359">
        <w:rPr>
          <w:szCs w:val="28"/>
        </w:rPr>
        <w:t xml:space="preserve"> и </w:t>
      </w:r>
      <w:r w:rsidR="00672C09">
        <w:rPr>
          <w:szCs w:val="28"/>
        </w:rPr>
        <w:t>недостатк</w:t>
      </w:r>
      <w:r w:rsidR="00EC7E54">
        <w:rPr>
          <w:szCs w:val="28"/>
        </w:rPr>
        <w:t>ов</w:t>
      </w:r>
      <w:r w:rsidR="00672C09">
        <w:rPr>
          <w:szCs w:val="28"/>
        </w:rPr>
        <w:t xml:space="preserve"> </w:t>
      </w:r>
      <w:r w:rsidR="00142359">
        <w:rPr>
          <w:szCs w:val="28"/>
        </w:rPr>
        <w:t xml:space="preserve">на </w:t>
      </w:r>
      <w:r w:rsidR="00B06B2D">
        <w:rPr>
          <w:szCs w:val="28"/>
        </w:rPr>
        <w:t xml:space="preserve">общую </w:t>
      </w:r>
      <w:r w:rsidR="00142359">
        <w:rPr>
          <w:szCs w:val="28"/>
        </w:rPr>
        <w:t xml:space="preserve">сумму </w:t>
      </w:r>
      <w:r w:rsidR="00EC7E54">
        <w:rPr>
          <w:szCs w:val="28"/>
        </w:rPr>
        <w:t>368</w:t>
      </w:r>
      <w:r w:rsidR="008F7386">
        <w:rPr>
          <w:szCs w:val="28"/>
        </w:rPr>
        <w:t> </w:t>
      </w:r>
      <w:r w:rsidR="00EC7E54">
        <w:rPr>
          <w:szCs w:val="28"/>
        </w:rPr>
        <w:t>338</w:t>
      </w:r>
      <w:r w:rsidR="00142359">
        <w:rPr>
          <w:szCs w:val="28"/>
        </w:rPr>
        <w:t xml:space="preserve"> тыс. руб., </w:t>
      </w:r>
      <w:r w:rsidR="00B06B2D">
        <w:rPr>
          <w:szCs w:val="28"/>
        </w:rPr>
        <w:t xml:space="preserve">из которых </w:t>
      </w:r>
      <w:r w:rsidR="00BC5ADF">
        <w:rPr>
          <w:szCs w:val="28"/>
        </w:rPr>
        <w:t>247</w:t>
      </w:r>
      <w:r w:rsidR="00F20472">
        <w:rPr>
          <w:szCs w:val="28"/>
        </w:rPr>
        <w:t> </w:t>
      </w:r>
      <w:r w:rsidR="00BC5ADF">
        <w:rPr>
          <w:szCs w:val="28"/>
        </w:rPr>
        <w:t>913</w:t>
      </w:r>
      <w:r w:rsidR="00F20472">
        <w:rPr>
          <w:szCs w:val="28"/>
        </w:rPr>
        <w:t xml:space="preserve"> тыс. руб. относились к неэффективному и </w:t>
      </w:r>
      <w:r w:rsidR="00B06B2D">
        <w:rPr>
          <w:szCs w:val="28"/>
        </w:rPr>
        <w:t>1</w:t>
      </w:r>
      <w:r w:rsidR="00BC5ADF">
        <w:rPr>
          <w:szCs w:val="28"/>
        </w:rPr>
        <w:t>20</w:t>
      </w:r>
      <w:r w:rsidR="008F7386">
        <w:rPr>
          <w:szCs w:val="28"/>
        </w:rPr>
        <w:t> </w:t>
      </w:r>
      <w:r w:rsidR="00BC5ADF">
        <w:rPr>
          <w:szCs w:val="28"/>
        </w:rPr>
        <w:t>425</w:t>
      </w:r>
      <w:r w:rsidR="00B06B2D">
        <w:rPr>
          <w:szCs w:val="28"/>
        </w:rPr>
        <w:t xml:space="preserve"> тыс. руб. к </w:t>
      </w:r>
      <w:r w:rsidR="007904CA">
        <w:rPr>
          <w:szCs w:val="28"/>
        </w:rPr>
        <w:t xml:space="preserve">незаконному </w:t>
      </w:r>
      <w:r w:rsidR="00827223">
        <w:rPr>
          <w:szCs w:val="28"/>
        </w:rPr>
        <w:t xml:space="preserve">или </w:t>
      </w:r>
      <w:r w:rsidR="009A0BB3">
        <w:rPr>
          <w:szCs w:val="28"/>
        </w:rPr>
        <w:t>неправомерному</w:t>
      </w:r>
      <w:r w:rsidR="00B06B2D">
        <w:rPr>
          <w:szCs w:val="28"/>
        </w:rPr>
        <w:t xml:space="preserve"> использованию</w:t>
      </w:r>
      <w:r w:rsidR="00BC5ADF">
        <w:rPr>
          <w:szCs w:val="28"/>
        </w:rPr>
        <w:t xml:space="preserve"> </w:t>
      </w:r>
      <w:r w:rsidR="00B06B2D">
        <w:rPr>
          <w:szCs w:val="28"/>
        </w:rPr>
        <w:t xml:space="preserve">бюджетных средств </w:t>
      </w:r>
      <w:r w:rsidR="003D2FA6">
        <w:rPr>
          <w:szCs w:val="28"/>
        </w:rPr>
        <w:t xml:space="preserve">и </w:t>
      </w:r>
      <w:r w:rsidR="00BC5ADF">
        <w:rPr>
          <w:szCs w:val="28"/>
        </w:rPr>
        <w:t xml:space="preserve">распоряжению </w:t>
      </w:r>
      <w:r w:rsidR="003C6300">
        <w:rPr>
          <w:szCs w:val="28"/>
        </w:rPr>
        <w:t xml:space="preserve">объектами </w:t>
      </w:r>
      <w:r w:rsidR="00F20472">
        <w:rPr>
          <w:szCs w:val="28"/>
        </w:rPr>
        <w:t>муниципальной собственност</w:t>
      </w:r>
      <w:r w:rsidR="003C6300">
        <w:rPr>
          <w:szCs w:val="28"/>
        </w:rPr>
        <w:t>и</w:t>
      </w:r>
      <w:r w:rsidR="00B06B2D">
        <w:rPr>
          <w:szCs w:val="28"/>
        </w:rPr>
        <w:t>.</w:t>
      </w:r>
      <w:r w:rsidR="009A0BB3">
        <w:rPr>
          <w:szCs w:val="28"/>
        </w:rPr>
        <w:t xml:space="preserve"> </w:t>
      </w:r>
      <w:r w:rsidR="00B7434B">
        <w:rPr>
          <w:szCs w:val="28"/>
        </w:rPr>
        <w:t>Объем устраненных в течение 201</w:t>
      </w:r>
      <w:r w:rsidR="00BC5ADF">
        <w:rPr>
          <w:szCs w:val="28"/>
        </w:rPr>
        <w:t>8</w:t>
      </w:r>
      <w:r w:rsidR="00B7434B">
        <w:rPr>
          <w:szCs w:val="28"/>
        </w:rPr>
        <w:t xml:space="preserve"> года</w:t>
      </w:r>
      <w:r w:rsidR="00241AF0">
        <w:rPr>
          <w:szCs w:val="28"/>
        </w:rPr>
        <w:t xml:space="preserve"> </w:t>
      </w:r>
      <w:r w:rsidR="007904CA">
        <w:rPr>
          <w:szCs w:val="28"/>
        </w:rPr>
        <w:t>нарушений</w:t>
      </w:r>
      <w:r w:rsidR="00A02A15">
        <w:rPr>
          <w:szCs w:val="28"/>
        </w:rPr>
        <w:t>,</w:t>
      </w:r>
      <w:r w:rsidR="003D2FA6">
        <w:rPr>
          <w:szCs w:val="28"/>
        </w:rPr>
        <w:t xml:space="preserve"> недостатков </w:t>
      </w:r>
      <w:r w:rsidR="00A02A15">
        <w:rPr>
          <w:szCs w:val="28"/>
        </w:rPr>
        <w:t>и замечаний</w:t>
      </w:r>
      <w:r w:rsidR="00AE4C9B">
        <w:rPr>
          <w:szCs w:val="28"/>
        </w:rPr>
        <w:t xml:space="preserve">, в том числе </w:t>
      </w:r>
      <w:r w:rsidR="00FD34C4">
        <w:rPr>
          <w:szCs w:val="28"/>
        </w:rPr>
        <w:t xml:space="preserve">за </w:t>
      </w:r>
      <w:r w:rsidR="00AE4C9B">
        <w:rPr>
          <w:szCs w:val="28"/>
        </w:rPr>
        <w:t>прошлы</w:t>
      </w:r>
      <w:r w:rsidR="00FD34C4">
        <w:rPr>
          <w:szCs w:val="28"/>
        </w:rPr>
        <w:t>е</w:t>
      </w:r>
      <w:r w:rsidR="006252D4">
        <w:rPr>
          <w:szCs w:val="28"/>
        </w:rPr>
        <w:t xml:space="preserve"> периоды</w:t>
      </w:r>
      <w:r w:rsidR="00AE4C9B">
        <w:rPr>
          <w:szCs w:val="28"/>
        </w:rPr>
        <w:t>,</w:t>
      </w:r>
      <w:r w:rsidR="00B7434B">
        <w:rPr>
          <w:szCs w:val="28"/>
        </w:rPr>
        <w:t xml:space="preserve"> </w:t>
      </w:r>
      <w:r w:rsidR="00AE4C9B">
        <w:rPr>
          <w:szCs w:val="28"/>
        </w:rPr>
        <w:t xml:space="preserve">составил </w:t>
      </w:r>
      <w:r w:rsidR="00AD549D">
        <w:rPr>
          <w:szCs w:val="28"/>
        </w:rPr>
        <w:t>79</w:t>
      </w:r>
      <w:r w:rsidR="006764E4">
        <w:rPr>
          <w:szCs w:val="28"/>
        </w:rPr>
        <w:t> </w:t>
      </w:r>
      <w:r w:rsidR="00AD549D">
        <w:rPr>
          <w:szCs w:val="28"/>
        </w:rPr>
        <w:t>473</w:t>
      </w:r>
      <w:r w:rsidR="00B7434B">
        <w:rPr>
          <w:szCs w:val="28"/>
        </w:rPr>
        <w:t xml:space="preserve"> тыс. руб</w:t>
      </w:r>
      <w:r w:rsidR="00AD549D">
        <w:rPr>
          <w:szCs w:val="28"/>
        </w:rPr>
        <w:t xml:space="preserve">. </w:t>
      </w:r>
    </w:p>
    <w:p w:rsidR="00A006C0" w:rsidRDefault="00FD34C4" w:rsidP="00800CBF">
      <w:pPr>
        <w:pStyle w:val="a4"/>
        <w:ind w:firstLine="709"/>
        <w:rPr>
          <w:szCs w:val="28"/>
        </w:rPr>
      </w:pPr>
      <w:r>
        <w:rPr>
          <w:szCs w:val="28"/>
        </w:rPr>
        <w:t xml:space="preserve">Приведенные </w:t>
      </w:r>
      <w:r w:rsidR="009A0BB3">
        <w:rPr>
          <w:szCs w:val="28"/>
        </w:rPr>
        <w:t xml:space="preserve">данные </w:t>
      </w:r>
      <w:r w:rsidR="006252D4">
        <w:rPr>
          <w:szCs w:val="28"/>
        </w:rPr>
        <w:t xml:space="preserve">достаточно </w:t>
      </w:r>
      <w:r w:rsidR="000B356F">
        <w:rPr>
          <w:szCs w:val="28"/>
        </w:rPr>
        <w:t xml:space="preserve">убедительно </w:t>
      </w:r>
      <w:r w:rsidR="00AE4C9B">
        <w:rPr>
          <w:szCs w:val="28"/>
        </w:rPr>
        <w:t xml:space="preserve">свидетельствуют о </w:t>
      </w:r>
      <w:r w:rsidR="003C6300">
        <w:rPr>
          <w:szCs w:val="28"/>
        </w:rPr>
        <w:t xml:space="preserve">необходимости дальнейшего </w:t>
      </w:r>
      <w:r w:rsidR="000B356F">
        <w:rPr>
          <w:szCs w:val="28"/>
        </w:rPr>
        <w:t xml:space="preserve">усиления </w:t>
      </w:r>
      <w:r w:rsidR="00DF6833">
        <w:rPr>
          <w:szCs w:val="28"/>
        </w:rPr>
        <w:t>контрольн</w:t>
      </w:r>
      <w:r w:rsidR="000E5787">
        <w:rPr>
          <w:szCs w:val="28"/>
        </w:rPr>
        <w:t xml:space="preserve">ой </w:t>
      </w:r>
      <w:r w:rsidR="003C6300">
        <w:rPr>
          <w:szCs w:val="28"/>
        </w:rPr>
        <w:t>и экспертно-аналитической</w:t>
      </w:r>
      <w:r w:rsidR="00AE4C9B">
        <w:rPr>
          <w:szCs w:val="28"/>
        </w:rPr>
        <w:t xml:space="preserve"> работы</w:t>
      </w:r>
      <w:r w:rsidR="000F4100">
        <w:rPr>
          <w:szCs w:val="28"/>
        </w:rPr>
        <w:t>,</w:t>
      </w:r>
      <w:r w:rsidR="00A11479">
        <w:rPr>
          <w:szCs w:val="28"/>
        </w:rPr>
        <w:t xml:space="preserve"> </w:t>
      </w:r>
      <w:r w:rsidR="00C328DD">
        <w:rPr>
          <w:szCs w:val="28"/>
        </w:rPr>
        <w:t>направленн</w:t>
      </w:r>
      <w:r w:rsidR="000E5787">
        <w:rPr>
          <w:szCs w:val="28"/>
        </w:rPr>
        <w:t>ой</w:t>
      </w:r>
      <w:r w:rsidR="00C328DD">
        <w:rPr>
          <w:szCs w:val="28"/>
        </w:rPr>
        <w:t xml:space="preserve"> </w:t>
      </w:r>
      <w:r w:rsidR="00A11479">
        <w:rPr>
          <w:szCs w:val="28"/>
        </w:rPr>
        <w:t xml:space="preserve">на повышение </w:t>
      </w:r>
      <w:r w:rsidR="008F6F05">
        <w:rPr>
          <w:szCs w:val="28"/>
        </w:rPr>
        <w:t>эффективности</w:t>
      </w:r>
      <w:r w:rsidR="00B153AD">
        <w:rPr>
          <w:szCs w:val="28"/>
        </w:rPr>
        <w:t xml:space="preserve"> </w:t>
      </w:r>
      <w:r w:rsidR="008F6F05">
        <w:rPr>
          <w:szCs w:val="28"/>
        </w:rPr>
        <w:t xml:space="preserve">и </w:t>
      </w:r>
      <w:r w:rsidR="009A0BB3">
        <w:rPr>
          <w:szCs w:val="28"/>
        </w:rPr>
        <w:t xml:space="preserve">обоснованности </w:t>
      </w:r>
      <w:r w:rsidR="00A11479">
        <w:rPr>
          <w:szCs w:val="28"/>
        </w:rPr>
        <w:t xml:space="preserve">использования </w:t>
      </w:r>
      <w:r w:rsidR="001C0E74">
        <w:rPr>
          <w:szCs w:val="28"/>
        </w:rPr>
        <w:t xml:space="preserve">имеющихся </w:t>
      </w:r>
      <w:r w:rsidR="00A11479">
        <w:rPr>
          <w:szCs w:val="28"/>
        </w:rPr>
        <w:t>ресурс</w:t>
      </w:r>
      <w:r w:rsidR="001C0E74">
        <w:rPr>
          <w:szCs w:val="28"/>
        </w:rPr>
        <w:t>ов</w:t>
      </w:r>
      <w:r w:rsidR="00A11479">
        <w:rPr>
          <w:szCs w:val="28"/>
        </w:rPr>
        <w:t xml:space="preserve"> в </w:t>
      </w:r>
      <w:r w:rsidR="005004EE">
        <w:rPr>
          <w:szCs w:val="28"/>
        </w:rPr>
        <w:t>бюджетно-муниципально</w:t>
      </w:r>
      <w:r w:rsidR="000B356F">
        <w:rPr>
          <w:szCs w:val="28"/>
        </w:rPr>
        <w:t xml:space="preserve">м </w:t>
      </w:r>
      <w:proofErr w:type="gramStart"/>
      <w:r w:rsidR="000B356F">
        <w:rPr>
          <w:szCs w:val="28"/>
        </w:rPr>
        <w:t>секторе</w:t>
      </w:r>
      <w:proofErr w:type="gramEnd"/>
      <w:r w:rsidR="000B356F">
        <w:rPr>
          <w:szCs w:val="28"/>
        </w:rPr>
        <w:t xml:space="preserve"> </w:t>
      </w:r>
      <w:r w:rsidR="00A11479" w:rsidRPr="000C2254">
        <w:rPr>
          <w:szCs w:val="28"/>
        </w:rPr>
        <w:t>ЗАТО Железногорск</w:t>
      </w:r>
      <w:r w:rsidR="00846283">
        <w:rPr>
          <w:szCs w:val="28"/>
        </w:rPr>
        <w:t>.</w:t>
      </w:r>
    </w:p>
    <w:p w:rsidR="000F4100" w:rsidRDefault="000F4100" w:rsidP="000F4100">
      <w:pPr>
        <w:pStyle w:val="a4"/>
        <w:ind w:firstLine="709"/>
        <w:rPr>
          <w:szCs w:val="28"/>
        </w:rPr>
      </w:pPr>
      <w:r>
        <w:rPr>
          <w:szCs w:val="28"/>
        </w:rPr>
        <w:t xml:space="preserve">В процессе </w:t>
      </w:r>
      <w:r w:rsidR="000B356F">
        <w:rPr>
          <w:szCs w:val="28"/>
        </w:rPr>
        <w:t xml:space="preserve">и по результатам </w:t>
      </w:r>
      <w:r w:rsidR="00705C0C">
        <w:rPr>
          <w:szCs w:val="28"/>
        </w:rPr>
        <w:t xml:space="preserve">осуществленных </w:t>
      </w:r>
      <w:r>
        <w:rPr>
          <w:szCs w:val="28"/>
        </w:rPr>
        <w:t xml:space="preserve">проверок и экспертиз в муниципальные органы, учреждения и предприятия было направлено </w:t>
      </w:r>
      <w:r w:rsidR="00B24BED">
        <w:rPr>
          <w:szCs w:val="28"/>
        </w:rPr>
        <w:t>4</w:t>
      </w:r>
      <w:r>
        <w:rPr>
          <w:szCs w:val="28"/>
        </w:rPr>
        <w:t xml:space="preserve">2 предложения, из которых </w:t>
      </w:r>
      <w:r w:rsidR="00B24BED">
        <w:rPr>
          <w:szCs w:val="28"/>
        </w:rPr>
        <w:t>25</w:t>
      </w:r>
      <w:r>
        <w:rPr>
          <w:szCs w:val="28"/>
        </w:rPr>
        <w:t xml:space="preserve"> на момент составления настоящего отчета был</w:t>
      </w:r>
      <w:r w:rsidR="00B24BED">
        <w:rPr>
          <w:szCs w:val="28"/>
        </w:rPr>
        <w:t>и</w:t>
      </w:r>
      <w:r>
        <w:rPr>
          <w:szCs w:val="28"/>
        </w:rPr>
        <w:t xml:space="preserve"> полностью или частично учтен</w:t>
      </w:r>
      <w:r w:rsidR="00B24BED">
        <w:rPr>
          <w:szCs w:val="28"/>
        </w:rPr>
        <w:t>ы</w:t>
      </w:r>
      <w:r>
        <w:rPr>
          <w:szCs w:val="28"/>
        </w:rPr>
        <w:t xml:space="preserve">. </w:t>
      </w:r>
    </w:p>
    <w:p w:rsidR="0038217E" w:rsidRDefault="00EE771D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Подготовленное </w:t>
      </w:r>
      <w:r w:rsidR="00353709">
        <w:rPr>
          <w:szCs w:val="28"/>
        </w:rPr>
        <w:t>орган</w:t>
      </w:r>
      <w:r w:rsidR="009F23C4">
        <w:rPr>
          <w:szCs w:val="28"/>
        </w:rPr>
        <w:t>ом</w:t>
      </w:r>
      <w:r w:rsidR="00353709">
        <w:rPr>
          <w:szCs w:val="28"/>
        </w:rPr>
        <w:t xml:space="preserve"> внешнего финансового контроля </w:t>
      </w:r>
      <w:r w:rsidR="009F23C4">
        <w:rPr>
          <w:szCs w:val="28"/>
        </w:rPr>
        <w:t xml:space="preserve">заключение </w:t>
      </w:r>
      <w:r w:rsidR="00353709" w:rsidRPr="00976C33">
        <w:rPr>
          <w:szCs w:val="28"/>
        </w:rPr>
        <w:t>о результата</w:t>
      </w:r>
      <w:r w:rsidR="00353709">
        <w:rPr>
          <w:szCs w:val="28"/>
        </w:rPr>
        <w:t>х</w:t>
      </w:r>
      <w:r w:rsidR="00353709" w:rsidRPr="00976C33">
        <w:rPr>
          <w:szCs w:val="28"/>
        </w:rPr>
        <w:t xml:space="preserve"> оценки эффективности предоставления налоговых льгот по местным налогам </w:t>
      </w:r>
      <w:r w:rsidR="00C7362A">
        <w:rPr>
          <w:szCs w:val="28"/>
        </w:rPr>
        <w:t xml:space="preserve">на </w:t>
      </w:r>
      <w:proofErr w:type="gramStart"/>
      <w:r w:rsidR="00C7362A">
        <w:rPr>
          <w:szCs w:val="28"/>
        </w:rPr>
        <w:t>территории</w:t>
      </w:r>
      <w:proofErr w:type="gramEnd"/>
      <w:r w:rsidR="00C7362A">
        <w:rPr>
          <w:szCs w:val="28"/>
        </w:rPr>
        <w:t xml:space="preserve"> ЗАТО Железногорск </w:t>
      </w:r>
      <w:r w:rsidR="00353709">
        <w:rPr>
          <w:szCs w:val="28"/>
        </w:rPr>
        <w:t>за 201</w:t>
      </w:r>
      <w:r w:rsidR="00BD20E9">
        <w:rPr>
          <w:szCs w:val="28"/>
        </w:rPr>
        <w:t>7</w:t>
      </w:r>
      <w:r w:rsidR="00353709">
        <w:rPr>
          <w:szCs w:val="28"/>
        </w:rPr>
        <w:t xml:space="preserve"> год было </w:t>
      </w:r>
      <w:r w:rsidR="00ED02CC">
        <w:rPr>
          <w:szCs w:val="28"/>
        </w:rPr>
        <w:t xml:space="preserve">направлено </w:t>
      </w:r>
      <w:r w:rsidR="000B356F">
        <w:rPr>
          <w:szCs w:val="28"/>
        </w:rPr>
        <w:t xml:space="preserve">для информации </w:t>
      </w:r>
      <w:r w:rsidR="00353709">
        <w:rPr>
          <w:szCs w:val="28"/>
        </w:rPr>
        <w:t xml:space="preserve">в </w:t>
      </w:r>
      <w:r w:rsidR="00353709" w:rsidRPr="009B5764">
        <w:rPr>
          <w:color w:val="000000"/>
        </w:rPr>
        <w:t>Межрайонн</w:t>
      </w:r>
      <w:r w:rsidR="00353709">
        <w:rPr>
          <w:color w:val="000000"/>
        </w:rPr>
        <w:t>ую</w:t>
      </w:r>
      <w:r w:rsidR="00353709" w:rsidRPr="009B5764">
        <w:rPr>
          <w:color w:val="000000"/>
        </w:rPr>
        <w:t xml:space="preserve"> ИФНС России № 26 по Красноярскому краю</w:t>
      </w:r>
      <w:r w:rsidR="00C7362A" w:rsidRPr="00C7362A">
        <w:rPr>
          <w:szCs w:val="28"/>
        </w:rPr>
        <w:t xml:space="preserve"> </w:t>
      </w:r>
      <w:r w:rsidR="000B356F">
        <w:rPr>
          <w:szCs w:val="28"/>
        </w:rPr>
        <w:t xml:space="preserve">в целях </w:t>
      </w:r>
      <w:r w:rsidR="0038217E">
        <w:rPr>
          <w:szCs w:val="28"/>
        </w:rPr>
        <w:t xml:space="preserve">укрепления </w:t>
      </w:r>
      <w:r w:rsidR="000B356F">
        <w:rPr>
          <w:szCs w:val="28"/>
        </w:rPr>
        <w:t xml:space="preserve">совместной </w:t>
      </w:r>
      <w:r w:rsidR="0038217E">
        <w:rPr>
          <w:szCs w:val="28"/>
        </w:rPr>
        <w:t>работ</w:t>
      </w:r>
      <w:r w:rsidR="000B356F">
        <w:rPr>
          <w:szCs w:val="28"/>
        </w:rPr>
        <w:t>ы</w:t>
      </w:r>
      <w:r w:rsidR="0038217E">
        <w:rPr>
          <w:szCs w:val="28"/>
        </w:rPr>
        <w:t xml:space="preserve"> </w:t>
      </w:r>
      <w:r w:rsidR="00705C0C">
        <w:rPr>
          <w:szCs w:val="28"/>
        </w:rPr>
        <w:t xml:space="preserve">по </w:t>
      </w:r>
      <w:r w:rsidR="00B533BB">
        <w:rPr>
          <w:szCs w:val="28"/>
        </w:rPr>
        <w:t>формировани</w:t>
      </w:r>
      <w:r w:rsidR="00705C0C">
        <w:rPr>
          <w:szCs w:val="28"/>
        </w:rPr>
        <w:t>ю</w:t>
      </w:r>
      <w:r w:rsidR="00B533BB">
        <w:rPr>
          <w:szCs w:val="28"/>
        </w:rPr>
        <w:t xml:space="preserve"> и </w:t>
      </w:r>
      <w:r w:rsidR="00F52298">
        <w:rPr>
          <w:szCs w:val="28"/>
        </w:rPr>
        <w:t>наполнени</w:t>
      </w:r>
      <w:r w:rsidR="00705C0C">
        <w:rPr>
          <w:szCs w:val="28"/>
        </w:rPr>
        <w:t>ю</w:t>
      </w:r>
      <w:r w:rsidR="00F52298">
        <w:rPr>
          <w:szCs w:val="28"/>
        </w:rPr>
        <w:t xml:space="preserve"> </w:t>
      </w:r>
      <w:r w:rsidR="0038217E">
        <w:rPr>
          <w:szCs w:val="28"/>
        </w:rPr>
        <w:t>доходной части местного бюджета.</w:t>
      </w:r>
    </w:p>
    <w:p w:rsidR="006404C7" w:rsidRPr="006404C7" w:rsidRDefault="006404C7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В соответствии с запросом </w:t>
      </w:r>
      <w:r>
        <w:t>Межмуниципального управления</w:t>
      </w:r>
      <w:r w:rsidRPr="00306A61">
        <w:t xml:space="preserve"> </w:t>
      </w:r>
      <w:r>
        <w:t xml:space="preserve">МВД </w:t>
      </w:r>
      <w:r w:rsidRPr="000C2254">
        <w:rPr>
          <w:szCs w:val="28"/>
        </w:rPr>
        <w:t xml:space="preserve">России </w:t>
      </w:r>
      <w:proofErr w:type="gramStart"/>
      <w:r w:rsidRPr="000C2254">
        <w:rPr>
          <w:szCs w:val="28"/>
        </w:rPr>
        <w:t>по</w:t>
      </w:r>
      <w:proofErr w:type="gramEnd"/>
      <w:r w:rsidRPr="000C2254">
        <w:rPr>
          <w:szCs w:val="28"/>
        </w:rPr>
        <w:t xml:space="preserve"> ЗАТО г.</w:t>
      </w:r>
      <w:r>
        <w:rPr>
          <w:szCs w:val="28"/>
        </w:rPr>
        <w:t xml:space="preserve"> </w:t>
      </w:r>
      <w:r w:rsidRPr="000C2254">
        <w:rPr>
          <w:szCs w:val="28"/>
        </w:rPr>
        <w:t>Железногорск е</w:t>
      </w:r>
      <w:r w:rsidR="000B356F">
        <w:rPr>
          <w:szCs w:val="28"/>
        </w:rPr>
        <w:t>му</w:t>
      </w:r>
      <w:r>
        <w:rPr>
          <w:szCs w:val="28"/>
        </w:rPr>
        <w:t xml:space="preserve"> </w:t>
      </w:r>
      <w:r w:rsidRPr="000C2254">
        <w:rPr>
          <w:szCs w:val="28"/>
        </w:rPr>
        <w:t>был</w:t>
      </w:r>
      <w:r>
        <w:rPr>
          <w:szCs w:val="28"/>
        </w:rPr>
        <w:t>и</w:t>
      </w:r>
      <w:r w:rsidRPr="000C2254">
        <w:rPr>
          <w:szCs w:val="28"/>
        </w:rPr>
        <w:t xml:space="preserve"> </w:t>
      </w:r>
      <w:r w:rsidR="00ED02CC">
        <w:rPr>
          <w:szCs w:val="28"/>
        </w:rPr>
        <w:t xml:space="preserve">переданы материалы </w:t>
      </w:r>
      <w:r w:rsidR="00DB6300">
        <w:rPr>
          <w:szCs w:val="28"/>
        </w:rPr>
        <w:t xml:space="preserve">проведенных </w:t>
      </w:r>
      <w:r w:rsidR="00B533BB">
        <w:rPr>
          <w:szCs w:val="28"/>
        </w:rPr>
        <w:t xml:space="preserve">контрольно-счетным органом </w:t>
      </w:r>
      <w:r w:rsidR="00DB6300" w:rsidRPr="006404C7">
        <w:rPr>
          <w:szCs w:val="28"/>
        </w:rPr>
        <w:t>проверок</w:t>
      </w:r>
      <w:r w:rsidR="00DB6300">
        <w:rPr>
          <w:szCs w:val="28"/>
        </w:rPr>
        <w:t xml:space="preserve"> </w:t>
      </w:r>
      <w:r w:rsidR="00DE65A6">
        <w:rPr>
          <w:szCs w:val="28"/>
        </w:rPr>
        <w:t xml:space="preserve">по финансово-хозяйственной деятельности </w:t>
      </w:r>
      <w:r w:rsidRPr="006404C7">
        <w:rPr>
          <w:szCs w:val="28"/>
        </w:rPr>
        <w:t>МП «</w:t>
      </w:r>
      <w:proofErr w:type="spellStart"/>
      <w:r w:rsidRPr="006404C7">
        <w:rPr>
          <w:szCs w:val="28"/>
        </w:rPr>
        <w:t>Гортеплоэнерго</w:t>
      </w:r>
      <w:proofErr w:type="spellEnd"/>
      <w:r w:rsidRPr="006404C7">
        <w:rPr>
          <w:szCs w:val="28"/>
        </w:rPr>
        <w:t>» за период с 2011</w:t>
      </w:r>
      <w:r w:rsidR="00DB6300">
        <w:rPr>
          <w:szCs w:val="28"/>
        </w:rPr>
        <w:t>-2017</w:t>
      </w:r>
      <w:r w:rsidR="00DE65A6">
        <w:rPr>
          <w:szCs w:val="28"/>
        </w:rPr>
        <w:t xml:space="preserve"> г.г.</w:t>
      </w:r>
    </w:p>
    <w:p w:rsidR="00677383" w:rsidRDefault="00677383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Председатель Контрольно-ревизионной службы </w:t>
      </w:r>
      <w:r w:rsidR="00766921">
        <w:rPr>
          <w:szCs w:val="28"/>
        </w:rPr>
        <w:t xml:space="preserve">прошел </w:t>
      </w:r>
      <w:r>
        <w:rPr>
          <w:szCs w:val="28"/>
        </w:rPr>
        <w:t xml:space="preserve">в </w:t>
      </w:r>
      <w:r w:rsidR="00384752">
        <w:rPr>
          <w:szCs w:val="28"/>
        </w:rPr>
        <w:t>201</w:t>
      </w:r>
      <w:r w:rsidR="0038217E">
        <w:rPr>
          <w:szCs w:val="28"/>
        </w:rPr>
        <w:t>8</w:t>
      </w:r>
      <w:r w:rsidR="00384752">
        <w:rPr>
          <w:szCs w:val="28"/>
        </w:rPr>
        <w:t xml:space="preserve"> </w:t>
      </w:r>
      <w:r>
        <w:rPr>
          <w:szCs w:val="28"/>
        </w:rPr>
        <w:t xml:space="preserve">году </w:t>
      </w:r>
      <w:r w:rsidR="00DB6300">
        <w:rPr>
          <w:szCs w:val="28"/>
        </w:rPr>
        <w:t>очередно</w:t>
      </w:r>
      <w:r w:rsidR="001F0DC5">
        <w:rPr>
          <w:szCs w:val="28"/>
        </w:rPr>
        <w:t>й этап</w:t>
      </w:r>
      <w:r w:rsidR="00DB6300">
        <w:rPr>
          <w:szCs w:val="28"/>
        </w:rPr>
        <w:t xml:space="preserve"> </w:t>
      </w:r>
      <w:r>
        <w:rPr>
          <w:szCs w:val="28"/>
        </w:rPr>
        <w:t>повышения квалификации</w:t>
      </w:r>
      <w:r w:rsidR="00DE65A6" w:rsidRPr="00DE65A6">
        <w:rPr>
          <w:szCs w:val="28"/>
        </w:rPr>
        <w:t xml:space="preserve"> </w:t>
      </w:r>
      <w:r w:rsidR="00DE65A6">
        <w:rPr>
          <w:szCs w:val="28"/>
        </w:rPr>
        <w:t>на курсах</w:t>
      </w:r>
      <w:r>
        <w:rPr>
          <w:szCs w:val="28"/>
        </w:rPr>
        <w:t>,</w:t>
      </w:r>
      <w:r w:rsidR="00762B92">
        <w:rPr>
          <w:szCs w:val="28"/>
        </w:rPr>
        <w:t xml:space="preserve"> организованных </w:t>
      </w:r>
      <w:r w:rsidR="00AF798F">
        <w:rPr>
          <w:szCs w:val="28"/>
        </w:rPr>
        <w:t xml:space="preserve">региональной </w:t>
      </w:r>
      <w:r w:rsidR="00F52298">
        <w:rPr>
          <w:szCs w:val="28"/>
        </w:rPr>
        <w:t xml:space="preserve">Счетной палатой совместно с Управлением кадров и государственной службы Губернатора </w:t>
      </w:r>
      <w:r w:rsidR="00E553FF">
        <w:rPr>
          <w:szCs w:val="28"/>
        </w:rPr>
        <w:t xml:space="preserve">Красноярского края </w:t>
      </w:r>
      <w:r w:rsidR="00762B92">
        <w:rPr>
          <w:szCs w:val="28"/>
        </w:rPr>
        <w:t>по</w:t>
      </w:r>
      <w:r w:rsidR="000A15A4">
        <w:rPr>
          <w:szCs w:val="28"/>
        </w:rPr>
        <w:t xml:space="preserve"> </w:t>
      </w:r>
      <w:r w:rsidR="00762B92">
        <w:rPr>
          <w:szCs w:val="28"/>
        </w:rPr>
        <w:t>программе «</w:t>
      </w:r>
      <w:r w:rsidR="00353709">
        <w:rPr>
          <w:szCs w:val="28"/>
        </w:rPr>
        <w:t>Актуальные вопросы развития внешнего государственного (муниципального) финансового контроля</w:t>
      </w:r>
      <w:r w:rsidR="00762B92">
        <w:rPr>
          <w:szCs w:val="28"/>
        </w:rPr>
        <w:t>»</w:t>
      </w:r>
      <w:r w:rsidR="008117A7">
        <w:rPr>
          <w:szCs w:val="28"/>
        </w:rPr>
        <w:t>.</w:t>
      </w:r>
    </w:p>
    <w:p w:rsidR="009D255E" w:rsidRPr="009D255E" w:rsidRDefault="009D255E" w:rsidP="003400C7">
      <w:pPr>
        <w:pStyle w:val="a4"/>
        <w:ind w:firstLine="709"/>
        <w:rPr>
          <w:sz w:val="16"/>
          <w:szCs w:val="16"/>
        </w:rPr>
      </w:pPr>
    </w:p>
    <w:p w:rsidR="001F0DC5" w:rsidRDefault="00E553FF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По </w:t>
      </w:r>
      <w:r w:rsidR="001C0E74">
        <w:rPr>
          <w:szCs w:val="28"/>
        </w:rPr>
        <w:t xml:space="preserve">обобщенной </w:t>
      </w:r>
      <w:r>
        <w:rPr>
          <w:szCs w:val="28"/>
        </w:rPr>
        <w:t xml:space="preserve">оценке </w:t>
      </w:r>
      <w:r w:rsidR="00B533BB">
        <w:rPr>
          <w:szCs w:val="28"/>
        </w:rPr>
        <w:t xml:space="preserve">органа внешнего финансового контроля </w:t>
      </w:r>
      <w:r>
        <w:rPr>
          <w:szCs w:val="28"/>
        </w:rPr>
        <w:t>о</w:t>
      </w:r>
      <w:r w:rsidR="001F0DC5">
        <w:rPr>
          <w:szCs w:val="28"/>
        </w:rPr>
        <w:t xml:space="preserve">сновными проблемными вопросами </w:t>
      </w:r>
      <w:r w:rsidR="00B533BB">
        <w:rPr>
          <w:szCs w:val="28"/>
        </w:rPr>
        <w:t xml:space="preserve">территории </w:t>
      </w:r>
      <w:r w:rsidR="001F0DC5">
        <w:rPr>
          <w:szCs w:val="28"/>
        </w:rPr>
        <w:t xml:space="preserve">в сфере администрирования и использования бюджетных средств, управления и распоряжения </w:t>
      </w:r>
      <w:r w:rsidR="001F0DC5">
        <w:rPr>
          <w:szCs w:val="28"/>
        </w:rPr>
        <w:lastRenderedPageBreak/>
        <w:t>муниципальной собственностью</w:t>
      </w:r>
      <w:r>
        <w:rPr>
          <w:szCs w:val="28"/>
        </w:rPr>
        <w:t xml:space="preserve"> </w:t>
      </w:r>
      <w:r w:rsidR="001F0DC5">
        <w:rPr>
          <w:szCs w:val="28"/>
        </w:rPr>
        <w:t>в рассматриваемом отчетном периоде яв</w:t>
      </w:r>
      <w:r w:rsidR="0053378D">
        <w:rPr>
          <w:szCs w:val="28"/>
        </w:rPr>
        <w:t>ля</w:t>
      </w:r>
      <w:r w:rsidR="001F0DC5">
        <w:rPr>
          <w:szCs w:val="28"/>
        </w:rPr>
        <w:t>лись:</w:t>
      </w:r>
    </w:p>
    <w:p w:rsidR="003C1065" w:rsidRDefault="00F50DCF" w:rsidP="00B0226A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3C1065" w:rsidRPr="00E21FE6">
        <w:rPr>
          <w:szCs w:val="28"/>
        </w:rPr>
        <w:t xml:space="preserve">наличие в </w:t>
      </w:r>
      <w:r w:rsidR="0053378D">
        <w:rPr>
          <w:szCs w:val="28"/>
        </w:rPr>
        <w:t xml:space="preserve">местном </w:t>
      </w:r>
      <w:r w:rsidR="003C1065" w:rsidRPr="00E21FE6">
        <w:rPr>
          <w:szCs w:val="28"/>
        </w:rPr>
        <w:t xml:space="preserve">бюджете </w:t>
      </w:r>
      <w:r w:rsidR="008E3A7E">
        <w:rPr>
          <w:szCs w:val="28"/>
        </w:rPr>
        <w:t xml:space="preserve">существенного </w:t>
      </w:r>
      <w:r w:rsidR="003C1065" w:rsidRPr="00E21FE6">
        <w:rPr>
          <w:szCs w:val="28"/>
        </w:rPr>
        <w:t xml:space="preserve">объема </w:t>
      </w:r>
      <w:r w:rsidR="003C1065">
        <w:rPr>
          <w:szCs w:val="28"/>
        </w:rPr>
        <w:t>инициативных</w:t>
      </w:r>
      <w:r w:rsidR="0053378D">
        <w:rPr>
          <w:szCs w:val="28"/>
        </w:rPr>
        <w:t xml:space="preserve"> расходов</w:t>
      </w:r>
      <w:r w:rsidR="003C1065" w:rsidRPr="00E21FE6">
        <w:rPr>
          <w:szCs w:val="28"/>
        </w:rPr>
        <w:t xml:space="preserve">, принимаемых с нарушением требований статьи 136 </w:t>
      </w:r>
      <w:r w:rsidR="00BE49C7">
        <w:rPr>
          <w:szCs w:val="28"/>
        </w:rPr>
        <w:t xml:space="preserve">БК </w:t>
      </w:r>
      <w:r w:rsidR="003C1065" w:rsidRPr="00E21FE6">
        <w:rPr>
          <w:szCs w:val="28"/>
        </w:rPr>
        <w:t>РФ</w:t>
      </w:r>
      <w:r w:rsidR="008E3A7E">
        <w:rPr>
          <w:szCs w:val="28"/>
        </w:rPr>
        <w:t xml:space="preserve"> и</w:t>
      </w:r>
      <w:r w:rsidR="003C1065" w:rsidRPr="00E21FE6">
        <w:rPr>
          <w:szCs w:val="28"/>
        </w:rPr>
        <w:t xml:space="preserve"> </w:t>
      </w:r>
      <w:r w:rsidR="0053378D">
        <w:rPr>
          <w:szCs w:val="28"/>
        </w:rPr>
        <w:t>финансир</w:t>
      </w:r>
      <w:r w:rsidR="008E3A7E">
        <w:rPr>
          <w:szCs w:val="28"/>
        </w:rPr>
        <w:t>уемых</w:t>
      </w:r>
      <w:r w:rsidR="0053378D">
        <w:rPr>
          <w:szCs w:val="28"/>
        </w:rPr>
        <w:t xml:space="preserve"> </w:t>
      </w:r>
      <w:r w:rsidR="00D65C00" w:rsidRPr="00E21FE6">
        <w:rPr>
          <w:szCs w:val="28"/>
        </w:rPr>
        <w:t xml:space="preserve">преимущественно </w:t>
      </w:r>
      <w:r w:rsidR="003C1065" w:rsidRPr="00E21FE6">
        <w:rPr>
          <w:szCs w:val="28"/>
        </w:rPr>
        <w:t>в рамках муниципальной программы</w:t>
      </w:r>
      <w:r w:rsidR="003C1065">
        <w:rPr>
          <w:szCs w:val="28"/>
        </w:rPr>
        <w:t xml:space="preserve"> «Р</w:t>
      </w:r>
      <w:r w:rsidR="003C1065" w:rsidRPr="00E21FE6">
        <w:rPr>
          <w:szCs w:val="28"/>
        </w:rPr>
        <w:t>азвити</w:t>
      </w:r>
      <w:r w:rsidR="003C1065">
        <w:rPr>
          <w:szCs w:val="28"/>
        </w:rPr>
        <w:t>е</w:t>
      </w:r>
      <w:r w:rsidR="003C1065" w:rsidRPr="00E21FE6">
        <w:rPr>
          <w:szCs w:val="28"/>
        </w:rPr>
        <w:t xml:space="preserve"> системы социальной поддержки </w:t>
      </w:r>
      <w:r w:rsidR="003C1065">
        <w:rPr>
          <w:szCs w:val="28"/>
        </w:rPr>
        <w:t>граждан»</w:t>
      </w:r>
      <w:r w:rsidR="003C1065" w:rsidRPr="00E21FE6">
        <w:rPr>
          <w:szCs w:val="28"/>
        </w:rPr>
        <w:t>;</w:t>
      </w:r>
    </w:p>
    <w:p w:rsidR="008C3C28" w:rsidRDefault="008C3C28" w:rsidP="008C3C28">
      <w:pPr>
        <w:pStyle w:val="a4"/>
        <w:ind w:firstLine="284"/>
        <w:rPr>
          <w:szCs w:val="28"/>
        </w:rPr>
      </w:pPr>
      <w:r w:rsidRPr="00E21FE6">
        <w:rPr>
          <w:szCs w:val="28"/>
        </w:rPr>
        <w:t>- низкая доля налоговых и неналоговых доходов городского округа</w:t>
      </w:r>
      <w:r w:rsidR="00F130D5">
        <w:rPr>
          <w:szCs w:val="28"/>
        </w:rPr>
        <w:t>, составляющая</w:t>
      </w:r>
      <w:r w:rsidRPr="00E21FE6">
        <w:rPr>
          <w:szCs w:val="28"/>
        </w:rPr>
        <w:t xml:space="preserve"> </w:t>
      </w:r>
      <w:r w:rsidR="00F130D5">
        <w:rPr>
          <w:szCs w:val="28"/>
        </w:rPr>
        <w:t xml:space="preserve">порядка </w:t>
      </w:r>
      <w:r w:rsidRPr="00E21FE6">
        <w:rPr>
          <w:szCs w:val="28"/>
        </w:rPr>
        <w:t>3</w:t>
      </w:r>
      <w:r w:rsidR="00D44896">
        <w:rPr>
          <w:szCs w:val="28"/>
        </w:rPr>
        <w:t>0</w:t>
      </w:r>
      <w:r w:rsidRPr="00E21FE6">
        <w:rPr>
          <w:szCs w:val="28"/>
        </w:rPr>
        <w:t xml:space="preserve">% от </w:t>
      </w:r>
      <w:r w:rsidR="00F130D5">
        <w:rPr>
          <w:szCs w:val="28"/>
        </w:rPr>
        <w:t xml:space="preserve">его </w:t>
      </w:r>
      <w:r w:rsidR="00D65C00">
        <w:rPr>
          <w:szCs w:val="28"/>
        </w:rPr>
        <w:t xml:space="preserve">общих </w:t>
      </w:r>
      <w:r w:rsidRPr="00E21FE6">
        <w:rPr>
          <w:szCs w:val="28"/>
        </w:rPr>
        <w:t>бюджетных поступлений</w:t>
      </w:r>
      <w:r w:rsidR="00F130D5">
        <w:rPr>
          <w:szCs w:val="28"/>
        </w:rPr>
        <w:t xml:space="preserve"> и</w:t>
      </w:r>
      <w:r w:rsidRPr="00E21FE6">
        <w:rPr>
          <w:szCs w:val="28"/>
        </w:rPr>
        <w:t xml:space="preserve"> свидетельству</w:t>
      </w:r>
      <w:r>
        <w:rPr>
          <w:szCs w:val="28"/>
        </w:rPr>
        <w:t>ющая</w:t>
      </w:r>
      <w:r w:rsidRPr="00E21FE6">
        <w:rPr>
          <w:szCs w:val="28"/>
        </w:rPr>
        <w:t xml:space="preserve"> об отсутств</w:t>
      </w:r>
      <w:proofErr w:type="gramStart"/>
      <w:r w:rsidRPr="00E21FE6">
        <w:rPr>
          <w:szCs w:val="28"/>
        </w:rPr>
        <w:t>ии у о</w:t>
      </w:r>
      <w:proofErr w:type="gramEnd"/>
      <w:r w:rsidRPr="00E21FE6">
        <w:rPr>
          <w:szCs w:val="28"/>
        </w:rPr>
        <w:t xml:space="preserve">рганов местного самоуправления реальных возможностей для формирования за счет собственных </w:t>
      </w:r>
      <w:r w:rsidR="00125F87">
        <w:rPr>
          <w:szCs w:val="28"/>
        </w:rPr>
        <w:t xml:space="preserve">средств </w:t>
      </w:r>
      <w:r w:rsidRPr="00E21FE6">
        <w:rPr>
          <w:szCs w:val="28"/>
        </w:rPr>
        <w:t>полноценного муниципального бюджета, обеспечивающего</w:t>
      </w:r>
      <w:r w:rsidR="00F130D5">
        <w:rPr>
          <w:szCs w:val="28"/>
        </w:rPr>
        <w:t xml:space="preserve"> </w:t>
      </w:r>
      <w:r w:rsidR="00D65C00">
        <w:rPr>
          <w:szCs w:val="28"/>
        </w:rPr>
        <w:t xml:space="preserve">качественное </w:t>
      </w:r>
      <w:r w:rsidR="002D26D4">
        <w:rPr>
          <w:szCs w:val="28"/>
        </w:rPr>
        <w:t>ис</w:t>
      </w:r>
      <w:r w:rsidRPr="00E21FE6">
        <w:rPr>
          <w:szCs w:val="28"/>
        </w:rPr>
        <w:t xml:space="preserve">полнение всех возложенных на </w:t>
      </w:r>
      <w:r w:rsidR="001C0E74">
        <w:rPr>
          <w:szCs w:val="28"/>
        </w:rPr>
        <w:t xml:space="preserve">эти органы </w:t>
      </w:r>
      <w:r w:rsidRPr="00E21FE6">
        <w:rPr>
          <w:szCs w:val="28"/>
        </w:rPr>
        <w:t>полномочий;</w:t>
      </w:r>
    </w:p>
    <w:p w:rsidR="008C3C28" w:rsidRDefault="008C3C28" w:rsidP="00B0226A">
      <w:pPr>
        <w:pStyle w:val="a4"/>
        <w:ind w:firstLine="284"/>
        <w:rPr>
          <w:szCs w:val="28"/>
        </w:rPr>
      </w:pPr>
      <w:r w:rsidRPr="008C3C28">
        <w:rPr>
          <w:szCs w:val="28"/>
        </w:rPr>
        <w:t xml:space="preserve">- </w:t>
      </w:r>
      <w:r w:rsidR="00D65C00">
        <w:rPr>
          <w:szCs w:val="28"/>
        </w:rPr>
        <w:t xml:space="preserve">очередное </w:t>
      </w:r>
      <w:r w:rsidRPr="008C3C28">
        <w:rPr>
          <w:szCs w:val="28"/>
        </w:rPr>
        <w:t xml:space="preserve">внесение в Совет депутатов при утверждении </w:t>
      </w:r>
      <w:r w:rsidR="002A1000">
        <w:rPr>
          <w:szCs w:val="28"/>
        </w:rPr>
        <w:t xml:space="preserve">местного </w:t>
      </w:r>
      <w:r w:rsidRPr="008C3C28">
        <w:rPr>
          <w:szCs w:val="28"/>
        </w:rPr>
        <w:t xml:space="preserve">бюджета на </w:t>
      </w:r>
      <w:r w:rsidR="00F130D5">
        <w:rPr>
          <w:szCs w:val="28"/>
        </w:rPr>
        <w:t xml:space="preserve">предстоящее </w:t>
      </w:r>
      <w:r w:rsidRPr="008C3C28">
        <w:rPr>
          <w:szCs w:val="28"/>
        </w:rPr>
        <w:t xml:space="preserve">трехлетие итогов социально-экономического </w:t>
      </w:r>
      <w:proofErr w:type="gramStart"/>
      <w:r w:rsidRPr="008C3C28">
        <w:rPr>
          <w:szCs w:val="28"/>
        </w:rPr>
        <w:t>развития</w:t>
      </w:r>
      <w:proofErr w:type="gramEnd"/>
      <w:r w:rsidRPr="008C3C28">
        <w:rPr>
          <w:szCs w:val="28"/>
        </w:rPr>
        <w:t xml:space="preserve"> ЗАТО Железногорск за 6 месяцев текущего года вместо требуемого по законодательству документа о предварительных </w:t>
      </w:r>
      <w:r w:rsidR="00D65C00">
        <w:rPr>
          <w:szCs w:val="28"/>
        </w:rPr>
        <w:t xml:space="preserve">результатах </w:t>
      </w:r>
      <w:r>
        <w:rPr>
          <w:szCs w:val="28"/>
        </w:rPr>
        <w:t xml:space="preserve">такого </w:t>
      </w:r>
      <w:r w:rsidRPr="008C3C28">
        <w:rPr>
          <w:szCs w:val="28"/>
        </w:rPr>
        <w:t xml:space="preserve">развития за истекший </w:t>
      </w:r>
      <w:r>
        <w:rPr>
          <w:szCs w:val="28"/>
        </w:rPr>
        <w:t xml:space="preserve">10-месячный </w:t>
      </w:r>
      <w:r w:rsidRPr="008C3C28">
        <w:rPr>
          <w:szCs w:val="28"/>
        </w:rPr>
        <w:t>период</w:t>
      </w:r>
      <w:r w:rsidR="00BE49C7">
        <w:rPr>
          <w:szCs w:val="28"/>
        </w:rPr>
        <w:t>, а также направление</w:t>
      </w:r>
      <w:r w:rsidR="00BE49C7" w:rsidRPr="006467DC">
        <w:rPr>
          <w:szCs w:val="28"/>
        </w:rPr>
        <w:t xml:space="preserve"> </w:t>
      </w:r>
      <w:r w:rsidR="00BE49C7">
        <w:rPr>
          <w:szCs w:val="28"/>
        </w:rPr>
        <w:t xml:space="preserve">в представительный орган местного самоуправления недостаточно </w:t>
      </w:r>
      <w:r w:rsidR="00BE49C7" w:rsidRPr="009972B5">
        <w:rPr>
          <w:szCs w:val="28"/>
        </w:rPr>
        <w:t>информативн</w:t>
      </w:r>
      <w:r w:rsidR="007E5AB5">
        <w:rPr>
          <w:szCs w:val="28"/>
        </w:rPr>
        <w:t xml:space="preserve">ых </w:t>
      </w:r>
      <w:r w:rsidR="002D26D4">
        <w:rPr>
          <w:szCs w:val="28"/>
        </w:rPr>
        <w:t>сведений об</w:t>
      </w:r>
      <w:r w:rsidR="00BE49C7" w:rsidRPr="009972B5">
        <w:rPr>
          <w:szCs w:val="28"/>
        </w:rPr>
        <w:t xml:space="preserve"> </w:t>
      </w:r>
      <w:r w:rsidR="00BE49C7">
        <w:rPr>
          <w:szCs w:val="28"/>
        </w:rPr>
        <w:t>о</w:t>
      </w:r>
      <w:r w:rsidR="00BE49C7" w:rsidRPr="009972B5">
        <w:rPr>
          <w:szCs w:val="28"/>
        </w:rPr>
        <w:t>ценк</w:t>
      </w:r>
      <w:r w:rsidR="007E5AB5">
        <w:rPr>
          <w:szCs w:val="28"/>
        </w:rPr>
        <w:t>е</w:t>
      </w:r>
      <w:r w:rsidR="00BE49C7" w:rsidRPr="009972B5">
        <w:rPr>
          <w:szCs w:val="28"/>
        </w:rPr>
        <w:t xml:space="preserve"> ожидаемого исполнения </w:t>
      </w:r>
      <w:r w:rsidR="00BE49C7">
        <w:rPr>
          <w:szCs w:val="28"/>
        </w:rPr>
        <w:t xml:space="preserve">местного </w:t>
      </w:r>
      <w:r w:rsidR="00BE49C7" w:rsidRPr="009972B5">
        <w:rPr>
          <w:szCs w:val="28"/>
        </w:rPr>
        <w:t xml:space="preserve">бюджета за </w:t>
      </w:r>
      <w:r w:rsidR="00BE49C7">
        <w:rPr>
          <w:szCs w:val="28"/>
        </w:rPr>
        <w:t xml:space="preserve">текущий </w:t>
      </w:r>
      <w:r w:rsidR="00BE49C7" w:rsidRPr="009972B5">
        <w:rPr>
          <w:szCs w:val="28"/>
        </w:rPr>
        <w:t xml:space="preserve">год </w:t>
      </w:r>
      <w:r w:rsidR="00BE49C7">
        <w:rPr>
          <w:szCs w:val="28"/>
        </w:rPr>
        <w:t xml:space="preserve">из-за </w:t>
      </w:r>
      <w:proofErr w:type="spellStart"/>
      <w:r w:rsidR="00BE49C7" w:rsidRPr="009972B5">
        <w:rPr>
          <w:szCs w:val="28"/>
        </w:rPr>
        <w:t>укрупненности</w:t>
      </w:r>
      <w:proofErr w:type="spellEnd"/>
      <w:r w:rsidR="00BE49C7" w:rsidRPr="009972B5">
        <w:rPr>
          <w:szCs w:val="28"/>
        </w:rPr>
        <w:t xml:space="preserve"> </w:t>
      </w:r>
      <w:r w:rsidR="00BE49C7">
        <w:rPr>
          <w:szCs w:val="28"/>
        </w:rPr>
        <w:t>указанных в н</w:t>
      </w:r>
      <w:r w:rsidR="007E5AB5">
        <w:rPr>
          <w:szCs w:val="28"/>
        </w:rPr>
        <w:t>их</w:t>
      </w:r>
      <w:r w:rsidR="00BE49C7">
        <w:rPr>
          <w:szCs w:val="28"/>
        </w:rPr>
        <w:t xml:space="preserve"> доходных </w:t>
      </w:r>
      <w:r w:rsidR="00BE49C7" w:rsidRPr="009972B5">
        <w:rPr>
          <w:szCs w:val="28"/>
        </w:rPr>
        <w:t>показател</w:t>
      </w:r>
      <w:r w:rsidR="00D65C00">
        <w:rPr>
          <w:szCs w:val="28"/>
        </w:rPr>
        <w:t>ей</w:t>
      </w:r>
      <w:r w:rsidR="00BE49C7">
        <w:rPr>
          <w:szCs w:val="28"/>
        </w:rPr>
        <w:t xml:space="preserve">, отражающих </w:t>
      </w:r>
      <w:r w:rsidR="007E5AB5">
        <w:rPr>
          <w:szCs w:val="28"/>
        </w:rPr>
        <w:t xml:space="preserve">лишь </w:t>
      </w:r>
      <w:r w:rsidR="00BE49C7">
        <w:rPr>
          <w:szCs w:val="28"/>
        </w:rPr>
        <w:t xml:space="preserve">общий объем </w:t>
      </w:r>
      <w:r w:rsidR="00DD6A71">
        <w:rPr>
          <w:szCs w:val="28"/>
        </w:rPr>
        <w:t xml:space="preserve">налоговых, неналоговых </w:t>
      </w:r>
      <w:r w:rsidR="00BE49C7">
        <w:rPr>
          <w:szCs w:val="28"/>
        </w:rPr>
        <w:t>поступлений с территории городского округа и итоговый размер безвозмездных перечислений из бюджет</w:t>
      </w:r>
      <w:r w:rsidR="00D65C00">
        <w:rPr>
          <w:szCs w:val="28"/>
        </w:rPr>
        <w:t>а</w:t>
      </w:r>
      <w:r w:rsidR="00BE49C7">
        <w:rPr>
          <w:szCs w:val="28"/>
        </w:rPr>
        <w:t xml:space="preserve"> вышестоящего уровня</w:t>
      </w:r>
      <w:r w:rsidRPr="008C3C28">
        <w:rPr>
          <w:szCs w:val="28"/>
        </w:rPr>
        <w:t>;</w:t>
      </w:r>
    </w:p>
    <w:p w:rsidR="007E5AB5" w:rsidRDefault="007E5AB5" w:rsidP="007E5AB5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формирование бюджетных инвестиций по </w:t>
      </w:r>
      <w:r>
        <w:rPr>
          <w:szCs w:val="28"/>
        </w:rPr>
        <w:t xml:space="preserve">ряду </w:t>
      </w:r>
      <w:r w:rsidRPr="00E21FE6">
        <w:rPr>
          <w:szCs w:val="28"/>
        </w:rPr>
        <w:t>объект</w:t>
      </w:r>
      <w:r>
        <w:rPr>
          <w:szCs w:val="28"/>
        </w:rPr>
        <w:t>ов</w:t>
      </w:r>
      <w:r w:rsidRPr="00E21FE6">
        <w:rPr>
          <w:szCs w:val="28"/>
        </w:rPr>
        <w:t xml:space="preserve"> муниципальной собственности с нарушением процедур, определенн</w:t>
      </w:r>
      <w:r w:rsidR="0036240B">
        <w:rPr>
          <w:szCs w:val="28"/>
        </w:rPr>
        <w:t>ых</w:t>
      </w:r>
      <w:r w:rsidRPr="00E21FE6">
        <w:rPr>
          <w:szCs w:val="28"/>
        </w:rPr>
        <w:t xml:space="preserve"> Постановлением </w:t>
      </w:r>
      <w:proofErr w:type="gramStart"/>
      <w:r w:rsidRPr="00E21FE6">
        <w:rPr>
          <w:szCs w:val="28"/>
        </w:rPr>
        <w:t>Администрации</w:t>
      </w:r>
      <w:proofErr w:type="gramEnd"/>
      <w:r w:rsidRPr="00E21FE6">
        <w:rPr>
          <w:szCs w:val="28"/>
        </w:rPr>
        <w:t xml:space="preserve"> ЗАТО г. Железногорск от 24.06.2014 № 1207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</w:t>
      </w:r>
      <w:r>
        <w:rPr>
          <w:szCs w:val="28"/>
        </w:rPr>
        <w:t>;</w:t>
      </w:r>
    </w:p>
    <w:p w:rsidR="00DF7817" w:rsidRDefault="008C3C28" w:rsidP="00D44896">
      <w:pPr>
        <w:pStyle w:val="a4"/>
        <w:ind w:firstLine="284"/>
        <w:rPr>
          <w:szCs w:val="28"/>
        </w:rPr>
      </w:pPr>
      <w:r w:rsidRPr="00D44896">
        <w:rPr>
          <w:szCs w:val="28"/>
        </w:rPr>
        <w:t xml:space="preserve">- </w:t>
      </w:r>
      <w:r w:rsidR="00125F87">
        <w:rPr>
          <w:szCs w:val="28"/>
        </w:rPr>
        <w:t>не</w:t>
      </w:r>
      <w:r w:rsidR="00D44896" w:rsidRPr="00D44896">
        <w:rPr>
          <w:szCs w:val="28"/>
        </w:rPr>
        <w:t xml:space="preserve">полное соответствие показателей темпа роста налоговых доходов муниципального образования по НДФЛ, отраженных в проекте </w:t>
      </w:r>
      <w:proofErr w:type="gramStart"/>
      <w:r w:rsidR="00D44896" w:rsidRPr="00D44896">
        <w:rPr>
          <w:szCs w:val="28"/>
        </w:rPr>
        <w:t>бюджета</w:t>
      </w:r>
      <w:proofErr w:type="gramEnd"/>
      <w:r w:rsidR="00D44896" w:rsidRPr="00D44896">
        <w:rPr>
          <w:szCs w:val="28"/>
        </w:rPr>
        <w:t xml:space="preserve"> ЗАТО Железногорск на 201</w:t>
      </w:r>
      <w:r w:rsidR="00DF7817">
        <w:rPr>
          <w:szCs w:val="28"/>
        </w:rPr>
        <w:t>9</w:t>
      </w:r>
      <w:r w:rsidR="00D44896" w:rsidRPr="00D44896">
        <w:rPr>
          <w:szCs w:val="28"/>
        </w:rPr>
        <w:t xml:space="preserve"> год и плановый период 20</w:t>
      </w:r>
      <w:r w:rsidR="00DF7817">
        <w:rPr>
          <w:szCs w:val="28"/>
        </w:rPr>
        <w:t>20</w:t>
      </w:r>
      <w:r w:rsidR="00D44896" w:rsidRPr="00D44896">
        <w:rPr>
          <w:szCs w:val="28"/>
        </w:rPr>
        <w:t>-202</w:t>
      </w:r>
      <w:r w:rsidR="00DF7817">
        <w:rPr>
          <w:szCs w:val="28"/>
        </w:rPr>
        <w:t>1</w:t>
      </w:r>
      <w:r w:rsidR="00D44896" w:rsidRPr="00D44896">
        <w:rPr>
          <w:szCs w:val="28"/>
        </w:rPr>
        <w:t xml:space="preserve"> годов, с </w:t>
      </w:r>
      <w:r w:rsidR="004730CE">
        <w:rPr>
          <w:szCs w:val="28"/>
        </w:rPr>
        <w:t xml:space="preserve">соответствующими </w:t>
      </w:r>
      <w:r w:rsidR="00D44896" w:rsidRPr="00D44896">
        <w:rPr>
          <w:szCs w:val="28"/>
        </w:rPr>
        <w:t xml:space="preserve">данными Прогноза социально-экономического развития </w:t>
      </w:r>
      <w:r w:rsidR="004730CE">
        <w:rPr>
          <w:szCs w:val="28"/>
        </w:rPr>
        <w:t>городского округа</w:t>
      </w:r>
      <w:r w:rsidR="00DF7817">
        <w:rPr>
          <w:szCs w:val="28"/>
        </w:rPr>
        <w:t xml:space="preserve">, </w:t>
      </w:r>
      <w:r w:rsidR="007E5AB5">
        <w:rPr>
          <w:szCs w:val="28"/>
        </w:rPr>
        <w:t xml:space="preserve">которое </w:t>
      </w:r>
      <w:r w:rsidR="00DD6A71">
        <w:rPr>
          <w:szCs w:val="28"/>
        </w:rPr>
        <w:t xml:space="preserve">непосредственным </w:t>
      </w:r>
      <w:r w:rsidR="002D26D4">
        <w:rPr>
          <w:szCs w:val="28"/>
        </w:rPr>
        <w:t>образом</w:t>
      </w:r>
      <w:r w:rsidR="00DF7817">
        <w:rPr>
          <w:szCs w:val="28"/>
        </w:rPr>
        <w:t xml:space="preserve"> влияет на степень достоверности </w:t>
      </w:r>
      <w:r w:rsidR="00DD6A71">
        <w:rPr>
          <w:szCs w:val="28"/>
        </w:rPr>
        <w:t xml:space="preserve">данного </w:t>
      </w:r>
      <w:r w:rsidR="00DF7817">
        <w:rPr>
          <w:szCs w:val="28"/>
        </w:rPr>
        <w:t xml:space="preserve">проекта в условиях </w:t>
      </w:r>
      <w:r w:rsidR="002D26D4">
        <w:rPr>
          <w:szCs w:val="28"/>
        </w:rPr>
        <w:t>необходимо</w:t>
      </w:r>
      <w:r w:rsidR="00DD6A71">
        <w:rPr>
          <w:szCs w:val="28"/>
        </w:rPr>
        <w:t>го</w:t>
      </w:r>
      <w:r w:rsidR="002D26D4">
        <w:rPr>
          <w:szCs w:val="28"/>
        </w:rPr>
        <w:t xml:space="preserve"> </w:t>
      </w:r>
      <w:r w:rsidR="00DF7817">
        <w:rPr>
          <w:szCs w:val="28"/>
        </w:rPr>
        <w:t xml:space="preserve">соблюдения </w:t>
      </w:r>
      <w:r w:rsidR="002D26D4">
        <w:rPr>
          <w:szCs w:val="28"/>
        </w:rPr>
        <w:t xml:space="preserve">положений </w:t>
      </w:r>
      <w:r w:rsidR="00DF7817">
        <w:rPr>
          <w:szCs w:val="28"/>
        </w:rPr>
        <w:t>статей 37, 169 БК РФ,</w:t>
      </w:r>
      <w:r w:rsidR="007E5AB5">
        <w:rPr>
          <w:szCs w:val="28"/>
        </w:rPr>
        <w:t xml:space="preserve"> определяющи</w:t>
      </w:r>
      <w:r w:rsidR="0036240B">
        <w:rPr>
          <w:szCs w:val="28"/>
        </w:rPr>
        <w:t>х</w:t>
      </w:r>
      <w:r w:rsidR="007E5AB5">
        <w:rPr>
          <w:szCs w:val="28"/>
        </w:rPr>
        <w:t>, что</w:t>
      </w:r>
      <w:r w:rsidR="00BE49C7">
        <w:rPr>
          <w:szCs w:val="28"/>
        </w:rPr>
        <w:t>:</w:t>
      </w:r>
    </w:p>
    <w:p w:rsidR="00D44896" w:rsidRPr="00D44896" w:rsidRDefault="00D44896" w:rsidP="00BE49C7">
      <w:pPr>
        <w:pStyle w:val="a4"/>
        <w:ind w:firstLine="142"/>
        <w:rPr>
          <w:szCs w:val="28"/>
        </w:rPr>
      </w:pPr>
      <w:r w:rsidRPr="00D44896">
        <w:rPr>
          <w:szCs w:val="28"/>
        </w:rPr>
        <w:t>«п</w:t>
      </w:r>
      <w:r w:rsidRPr="00D44896">
        <w:rPr>
          <w:iCs/>
          <w:szCs w:val="28"/>
        </w:rPr>
        <w:t>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бюджета»;</w:t>
      </w:r>
    </w:p>
    <w:p w:rsidR="008C3C28" w:rsidRDefault="00D44896" w:rsidP="00BE49C7">
      <w:pPr>
        <w:pStyle w:val="a4"/>
        <w:ind w:firstLine="142"/>
        <w:rPr>
          <w:szCs w:val="28"/>
        </w:rPr>
      </w:pPr>
      <w:r w:rsidRPr="00D44896">
        <w:rPr>
          <w:szCs w:val="28"/>
        </w:rPr>
        <w:lastRenderedPageBreak/>
        <w:t xml:space="preserve">«проект бюджета составляется на основе прогноза социально-экономического развития </w:t>
      </w:r>
      <w:r w:rsidRPr="00D44896">
        <w:rPr>
          <w:iCs/>
          <w:szCs w:val="28"/>
        </w:rPr>
        <w:t>в целях финансового обеспечения расходных обязательств</w:t>
      </w:r>
      <w:r w:rsidRPr="00D44896">
        <w:rPr>
          <w:szCs w:val="28"/>
        </w:rPr>
        <w:t>»;</w:t>
      </w:r>
    </w:p>
    <w:p w:rsidR="004F6430" w:rsidRDefault="004F6430" w:rsidP="004F6430">
      <w:pPr>
        <w:pStyle w:val="a4"/>
        <w:ind w:firstLine="284"/>
        <w:rPr>
          <w:szCs w:val="28"/>
        </w:rPr>
      </w:pPr>
      <w:r>
        <w:t xml:space="preserve">- снижение реального уровня бюджетной обеспеченности </w:t>
      </w:r>
      <w:proofErr w:type="gramStart"/>
      <w:r>
        <w:t>населения</w:t>
      </w:r>
      <w:proofErr w:type="gramEnd"/>
      <w:r>
        <w:t xml:space="preserve"> </w:t>
      </w:r>
      <w:r>
        <w:rPr>
          <w:szCs w:val="28"/>
        </w:rPr>
        <w:t>ЗАТО Железногорск</w:t>
      </w:r>
      <w:r>
        <w:t xml:space="preserve"> и соответствующего </w:t>
      </w:r>
      <w:r>
        <w:rPr>
          <w:szCs w:val="28"/>
        </w:rPr>
        <w:t xml:space="preserve">воздействия местного бюджета на процессы социально-экономического развития </w:t>
      </w:r>
      <w:r w:rsidR="00DD6A71">
        <w:rPr>
          <w:szCs w:val="28"/>
        </w:rPr>
        <w:t>муниципального образования</w:t>
      </w:r>
      <w:r>
        <w:rPr>
          <w:szCs w:val="28"/>
        </w:rPr>
        <w:t>;</w:t>
      </w:r>
    </w:p>
    <w:p w:rsidR="00014629" w:rsidRDefault="00014629" w:rsidP="00014629">
      <w:pPr>
        <w:pStyle w:val="a4"/>
        <w:ind w:firstLine="284"/>
        <w:rPr>
          <w:szCs w:val="28"/>
        </w:rPr>
      </w:pPr>
      <w:r w:rsidRPr="00705869">
        <w:rPr>
          <w:szCs w:val="28"/>
        </w:rPr>
        <w:t xml:space="preserve">- отсутствие в составе расходов местного бюджета </w:t>
      </w:r>
      <w:r w:rsidR="00BB2247">
        <w:rPr>
          <w:szCs w:val="28"/>
        </w:rPr>
        <w:t>по</w:t>
      </w:r>
      <w:r w:rsidR="00ED08CA">
        <w:rPr>
          <w:szCs w:val="28"/>
        </w:rPr>
        <w:t xml:space="preserve"> </w:t>
      </w:r>
      <w:r w:rsidRPr="00705869">
        <w:rPr>
          <w:szCs w:val="28"/>
        </w:rPr>
        <w:t xml:space="preserve">2020 году ассигнований на проведение очередных выборов в Совет депутатов и </w:t>
      </w:r>
      <w:r>
        <w:rPr>
          <w:szCs w:val="28"/>
        </w:rPr>
        <w:t xml:space="preserve">связанное с этим </w:t>
      </w:r>
      <w:r w:rsidR="00B458E7">
        <w:rPr>
          <w:szCs w:val="28"/>
        </w:rPr>
        <w:t xml:space="preserve">несоблюдение </w:t>
      </w:r>
      <w:r>
        <w:rPr>
          <w:szCs w:val="28"/>
        </w:rPr>
        <w:t>закрепленного статье</w:t>
      </w:r>
      <w:r w:rsidR="00DD6A71">
        <w:rPr>
          <w:szCs w:val="28"/>
        </w:rPr>
        <w:t>й</w:t>
      </w:r>
      <w:r>
        <w:rPr>
          <w:szCs w:val="28"/>
        </w:rPr>
        <w:t xml:space="preserve"> 32 БК РФ п</w:t>
      </w:r>
      <w:r w:rsidRPr="00705869">
        <w:rPr>
          <w:szCs w:val="28"/>
        </w:rPr>
        <w:t>ринцип</w:t>
      </w:r>
      <w:r>
        <w:rPr>
          <w:szCs w:val="28"/>
        </w:rPr>
        <w:t>а</w:t>
      </w:r>
      <w:r w:rsidRPr="00705869">
        <w:rPr>
          <w:szCs w:val="28"/>
        </w:rPr>
        <w:t xml:space="preserve"> полноты отражения доходов, расходов и источников финансирования дефицитов бюджетов</w:t>
      </w:r>
      <w:r>
        <w:rPr>
          <w:szCs w:val="28"/>
        </w:rPr>
        <w:t>;</w:t>
      </w:r>
    </w:p>
    <w:p w:rsidR="00A72B22" w:rsidRDefault="00A72B22" w:rsidP="00A72B22">
      <w:pPr>
        <w:pStyle w:val="a4"/>
        <w:ind w:firstLine="284"/>
        <w:rPr>
          <w:szCs w:val="28"/>
        </w:rPr>
      </w:pPr>
      <w:r>
        <w:t xml:space="preserve">- </w:t>
      </w:r>
      <w:r w:rsidR="004F23F1">
        <w:t xml:space="preserve">относительно </w:t>
      </w:r>
      <w:r w:rsidR="00ED08CA">
        <w:t>высокая стоимость</w:t>
      </w:r>
      <w:r w:rsidR="00020CD7">
        <w:t xml:space="preserve"> </w:t>
      </w:r>
      <w:r w:rsidR="004F23F1">
        <w:t xml:space="preserve">предоставляемых </w:t>
      </w:r>
      <w:r w:rsidR="00020CD7">
        <w:rPr>
          <w:szCs w:val="28"/>
        </w:rPr>
        <w:t xml:space="preserve">на территории </w:t>
      </w:r>
      <w:r w:rsidR="004F6430">
        <w:rPr>
          <w:szCs w:val="28"/>
        </w:rPr>
        <w:t xml:space="preserve">городского округа </w:t>
      </w:r>
      <w:r w:rsidRPr="00E21FE6">
        <w:rPr>
          <w:szCs w:val="28"/>
        </w:rPr>
        <w:t>коммунальных услуг</w:t>
      </w:r>
      <w:r>
        <w:rPr>
          <w:szCs w:val="28"/>
        </w:rPr>
        <w:t xml:space="preserve"> и </w:t>
      </w:r>
      <w:r w:rsidR="004F23F1">
        <w:rPr>
          <w:szCs w:val="28"/>
        </w:rPr>
        <w:t xml:space="preserve">вызванные </w:t>
      </w:r>
      <w:r>
        <w:rPr>
          <w:szCs w:val="28"/>
        </w:rPr>
        <w:t xml:space="preserve">этим </w:t>
      </w:r>
      <w:r w:rsidR="004F23F1">
        <w:rPr>
          <w:szCs w:val="28"/>
        </w:rPr>
        <w:t xml:space="preserve">дополнительные </w:t>
      </w:r>
      <w:r>
        <w:rPr>
          <w:szCs w:val="28"/>
        </w:rPr>
        <w:t>затраты местного бюджет</w:t>
      </w:r>
      <w:r w:rsidR="00020CD7">
        <w:rPr>
          <w:szCs w:val="28"/>
        </w:rPr>
        <w:t>а</w:t>
      </w:r>
      <w:r>
        <w:rPr>
          <w:szCs w:val="28"/>
        </w:rPr>
        <w:t>, хозяйств</w:t>
      </w:r>
      <w:r w:rsidR="00B458E7">
        <w:rPr>
          <w:szCs w:val="28"/>
        </w:rPr>
        <w:t>енных</w:t>
      </w:r>
      <w:r>
        <w:rPr>
          <w:szCs w:val="28"/>
        </w:rPr>
        <w:t xml:space="preserve"> </w:t>
      </w:r>
      <w:r w:rsidR="004F23F1">
        <w:rPr>
          <w:szCs w:val="28"/>
        </w:rPr>
        <w:t xml:space="preserve">организаций </w:t>
      </w:r>
      <w:r>
        <w:rPr>
          <w:szCs w:val="28"/>
        </w:rPr>
        <w:t>и жителей муниципального образования</w:t>
      </w:r>
      <w:r w:rsidRPr="00A33AE8">
        <w:rPr>
          <w:szCs w:val="28"/>
        </w:rPr>
        <w:t xml:space="preserve"> </w:t>
      </w:r>
      <w:r w:rsidR="006252D4">
        <w:rPr>
          <w:szCs w:val="28"/>
        </w:rPr>
        <w:t>на</w:t>
      </w:r>
      <w:r>
        <w:rPr>
          <w:szCs w:val="28"/>
        </w:rPr>
        <w:t xml:space="preserve"> содержани</w:t>
      </w:r>
      <w:r w:rsidR="006252D4">
        <w:rPr>
          <w:szCs w:val="28"/>
        </w:rPr>
        <w:t>е</w:t>
      </w:r>
      <w:r>
        <w:rPr>
          <w:szCs w:val="28"/>
        </w:rPr>
        <w:t xml:space="preserve"> подведомственных учреждений, объектов</w:t>
      </w:r>
      <w:r w:rsidR="00020CD7">
        <w:rPr>
          <w:szCs w:val="28"/>
        </w:rPr>
        <w:t xml:space="preserve"> </w:t>
      </w:r>
      <w:r>
        <w:rPr>
          <w:szCs w:val="28"/>
        </w:rPr>
        <w:t>производственного</w:t>
      </w:r>
      <w:r w:rsidR="004F23F1">
        <w:rPr>
          <w:szCs w:val="28"/>
        </w:rPr>
        <w:t>,</w:t>
      </w:r>
      <w:r>
        <w:rPr>
          <w:szCs w:val="28"/>
        </w:rPr>
        <w:t xml:space="preserve"> </w:t>
      </w:r>
      <w:r w:rsidR="004F23F1">
        <w:rPr>
          <w:szCs w:val="28"/>
        </w:rPr>
        <w:t xml:space="preserve">коммерческого </w:t>
      </w:r>
      <w:r>
        <w:rPr>
          <w:szCs w:val="28"/>
        </w:rPr>
        <w:t>назначения и жилищного фонда</w:t>
      </w:r>
      <w:r w:rsidR="004F6430" w:rsidRPr="004F6430">
        <w:rPr>
          <w:szCs w:val="28"/>
        </w:rPr>
        <w:t xml:space="preserve"> </w:t>
      </w:r>
      <w:r w:rsidR="006252D4">
        <w:rPr>
          <w:szCs w:val="28"/>
        </w:rPr>
        <w:t xml:space="preserve">в </w:t>
      </w:r>
      <w:r w:rsidR="004F6430">
        <w:rPr>
          <w:szCs w:val="28"/>
        </w:rPr>
        <w:t>ЗАТО Железногорск</w:t>
      </w:r>
      <w:r>
        <w:rPr>
          <w:szCs w:val="28"/>
        </w:rPr>
        <w:t>;</w:t>
      </w:r>
    </w:p>
    <w:p w:rsidR="00A76828" w:rsidRDefault="00A76828" w:rsidP="00A76828">
      <w:pPr>
        <w:pStyle w:val="a4"/>
        <w:ind w:firstLine="284"/>
        <w:rPr>
          <w:szCs w:val="28"/>
        </w:rPr>
      </w:pPr>
      <w:r>
        <w:rPr>
          <w:bCs/>
          <w:szCs w:val="28"/>
        </w:rPr>
        <w:t xml:space="preserve">- продолжающееся падение деловой, инвестиционной активности субъектов </w:t>
      </w:r>
      <w:r w:rsidRPr="00E71C55">
        <w:rPr>
          <w:bCs/>
          <w:szCs w:val="28"/>
        </w:rPr>
        <w:t xml:space="preserve">малого и среднего </w:t>
      </w:r>
      <w:r>
        <w:rPr>
          <w:bCs/>
          <w:szCs w:val="28"/>
        </w:rPr>
        <w:t xml:space="preserve">предпринимательства и </w:t>
      </w:r>
      <w:r>
        <w:rPr>
          <w:szCs w:val="28"/>
        </w:rPr>
        <w:t>их экономического влияния на жизнедеятельность городского округа;</w:t>
      </w:r>
    </w:p>
    <w:p w:rsidR="00264DF0" w:rsidRDefault="00264DF0" w:rsidP="00264DF0">
      <w:pPr>
        <w:pStyle w:val="a4"/>
        <w:ind w:firstLine="284"/>
        <w:rPr>
          <w:szCs w:val="28"/>
        </w:rPr>
      </w:pPr>
      <w:r>
        <w:rPr>
          <w:szCs w:val="28"/>
        </w:rPr>
        <w:t xml:space="preserve">- неполное использование </w:t>
      </w:r>
      <w:r w:rsidR="00A72B22">
        <w:rPr>
          <w:szCs w:val="28"/>
        </w:rPr>
        <w:t xml:space="preserve">местной Администрацией </w:t>
      </w:r>
      <w:r>
        <w:rPr>
          <w:szCs w:val="28"/>
        </w:rPr>
        <w:t xml:space="preserve">имеющихся у них возможностей по более результативному решению </w:t>
      </w:r>
      <w:r w:rsidR="004F6430">
        <w:rPr>
          <w:szCs w:val="28"/>
        </w:rPr>
        <w:t xml:space="preserve">задач </w:t>
      </w:r>
      <w:r>
        <w:rPr>
          <w:szCs w:val="28"/>
        </w:rPr>
        <w:t>социально-экономическ</w:t>
      </w:r>
      <w:r w:rsidR="004F6430">
        <w:rPr>
          <w:szCs w:val="28"/>
        </w:rPr>
        <w:t>ого</w:t>
      </w:r>
      <w:r>
        <w:rPr>
          <w:szCs w:val="28"/>
        </w:rPr>
        <w:t xml:space="preserve"> развития </w:t>
      </w:r>
      <w:r w:rsidR="00A76828">
        <w:rPr>
          <w:szCs w:val="28"/>
        </w:rPr>
        <w:t xml:space="preserve">муниципальной </w:t>
      </w:r>
      <w:r>
        <w:rPr>
          <w:szCs w:val="28"/>
        </w:rPr>
        <w:t>территории,</w:t>
      </w:r>
      <w:r w:rsidRPr="00D26DC8">
        <w:rPr>
          <w:szCs w:val="28"/>
        </w:rPr>
        <w:t xml:space="preserve"> </w:t>
      </w:r>
      <w:r>
        <w:rPr>
          <w:szCs w:val="28"/>
        </w:rPr>
        <w:t>подкрепленных конкретным бюджетным финансированием</w:t>
      </w:r>
      <w:r w:rsidR="006C6136">
        <w:rPr>
          <w:szCs w:val="28"/>
        </w:rPr>
        <w:t>, в</w:t>
      </w:r>
      <w:r w:rsidR="004F6430">
        <w:rPr>
          <w:szCs w:val="28"/>
        </w:rPr>
        <w:t xml:space="preserve"> частности</w:t>
      </w:r>
      <w:r w:rsidR="006C6136">
        <w:rPr>
          <w:szCs w:val="28"/>
        </w:rPr>
        <w:t>,</w:t>
      </w:r>
      <w:r w:rsidR="00A76828">
        <w:rPr>
          <w:szCs w:val="28"/>
        </w:rPr>
        <w:t xml:space="preserve"> </w:t>
      </w:r>
      <w:r>
        <w:rPr>
          <w:szCs w:val="28"/>
        </w:rPr>
        <w:t>п</w:t>
      </w:r>
      <w:r w:rsidR="00A72B22">
        <w:rPr>
          <w:szCs w:val="28"/>
        </w:rPr>
        <w:t>ри</w:t>
      </w:r>
      <w:r>
        <w:rPr>
          <w:szCs w:val="28"/>
        </w:rPr>
        <w:t xml:space="preserve"> освоени</w:t>
      </w:r>
      <w:r w:rsidR="00A72B22">
        <w:rPr>
          <w:szCs w:val="28"/>
        </w:rPr>
        <w:t>и</w:t>
      </w:r>
      <w:r>
        <w:rPr>
          <w:szCs w:val="28"/>
        </w:rPr>
        <w:t xml:space="preserve"> </w:t>
      </w:r>
      <w:r w:rsidR="007E19FC">
        <w:rPr>
          <w:szCs w:val="28"/>
        </w:rPr>
        <w:t xml:space="preserve">выделенных </w:t>
      </w:r>
      <w:r>
        <w:rPr>
          <w:szCs w:val="28"/>
        </w:rPr>
        <w:t xml:space="preserve">ассигнований </w:t>
      </w:r>
      <w:r w:rsidR="007E19FC">
        <w:rPr>
          <w:szCs w:val="28"/>
        </w:rPr>
        <w:t xml:space="preserve">на </w:t>
      </w:r>
      <w:r>
        <w:rPr>
          <w:szCs w:val="28"/>
        </w:rPr>
        <w:t>инфраструктурны</w:t>
      </w:r>
      <w:r w:rsidR="007E19FC">
        <w:rPr>
          <w:szCs w:val="28"/>
        </w:rPr>
        <w:t>е</w:t>
      </w:r>
      <w:r>
        <w:rPr>
          <w:szCs w:val="28"/>
        </w:rPr>
        <w:t xml:space="preserve"> объект</w:t>
      </w:r>
      <w:r w:rsidR="007E19FC">
        <w:rPr>
          <w:szCs w:val="28"/>
        </w:rPr>
        <w:t>ы</w:t>
      </w:r>
      <w:r>
        <w:rPr>
          <w:szCs w:val="28"/>
        </w:rPr>
        <w:t xml:space="preserve"> городского назначения;</w:t>
      </w:r>
    </w:p>
    <w:p w:rsidR="0055544C" w:rsidRDefault="0055544C" w:rsidP="0055544C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отрицательное </w:t>
      </w:r>
      <w:r w:rsidR="00A72B22">
        <w:rPr>
          <w:szCs w:val="28"/>
        </w:rPr>
        <w:t xml:space="preserve">трендовое </w:t>
      </w:r>
      <w:r>
        <w:rPr>
          <w:szCs w:val="28"/>
        </w:rPr>
        <w:t xml:space="preserve">снижение </w:t>
      </w:r>
      <w:r w:rsidRPr="00E21FE6">
        <w:rPr>
          <w:szCs w:val="28"/>
        </w:rPr>
        <w:t>объем</w:t>
      </w:r>
      <w:r w:rsidR="00264DF0">
        <w:rPr>
          <w:szCs w:val="28"/>
        </w:rPr>
        <w:t xml:space="preserve">а бюджетных </w:t>
      </w:r>
      <w:r>
        <w:rPr>
          <w:szCs w:val="28"/>
        </w:rPr>
        <w:t>вложений в объекты капитального строительства и ремонта</w:t>
      </w:r>
      <w:r w:rsidRPr="00E21FE6">
        <w:rPr>
          <w:szCs w:val="28"/>
        </w:rPr>
        <w:t xml:space="preserve">, </w:t>
      </w:r>
      <w:r>
        <w:rPr>
          <w:szCs w:val="28"/>
        </w:rPr>
        <w:t xml:space="preserve">не </w:t>
      </w:r>
      <w:r w:rsidRPr="00E21FE6">
        <w:rPr>
          <w:szCs w:val="28"/>
        </w:rPr>
        <w:t>позволя</w:t>
      </w:r>
      <w:r w:rsidR="00264DF0">
        <w:rPr>
          <w:szCs w:val="28"/>
        </w:rPr>
        <w:t>ющее</w:t>
      </w:r>
      <w:r w:rsidRPr="00E21FE6">
        <w:rPr>
          <w:szCs w:val="28"/>
        </w:rPr>
        <w:t xml:space="preserve"> </w:t>
      </w:r>
      <w:r w:rsidR="00A72B22">
        <w:rPr>
          <w:szCs w:val="28"/>
        </w:rPr>
        <w:t xml:space="preserve">органам </w:t>
      </w:r>
      <w:r w:rsidRPr="00E21FE6">
        <w:rPr>
          <w:szCs w:val="28"/>
        </w:rPr>
        <w:t>местно</w:t>
      </w:r>
      <w:r w:rsidR="00A72B22">
        <w:rPr>
          <w:szCs w:val="28"/>
        </w:rPr>
        <w:t>го</w:t>
      </w:r>
      <w:r w:rsidRPr="00E21FE6">
        <w:rPr>
          <w:szCs w:val="28"/>
        </w:rPr>
        <w:t xml:space="preserve"> самоуправлени</w:t>
      </w:r>
      <w:r w:rsidR="00A72B22">
        <w:rPr>
          <w:szCs w:val="28"/>
        </w:rPr>
        <w:t>я</w:t>
      </w:r>
      <w:r w:rsidRPr="00E21FE6">
        <w:rPr>
          <w:szCs w:val="28"/>
        </w:rPr>
        <w:t xml:space="preserve"> обеспечить </w:t>
      </w:r>
      <w:r w:rsidR="005F7188">
        <w:rPr>
          <w:szCs w:val="28"/>
        </w:rPr>
        <w:t xml:space="preserve">надлежащего </w:t>
      </w:r>
      <w:r w:rsidRPr="00E21FE6">
        <w:rPr>
          <w:szCs w:val="28"/>
        </w:rPr>
        <w:t>восстановления и восполнения муниципально</w:t>
      </w:r>
      <w:r>
        <w:rPr>
          <w:szCs w:val="28"/>
        </w:rPr>
        <w:t>й собственности</w:t>
      </w:r>
      <w:r w:rsidRPr="00E21FE6">
        <w:rPr>
          <w:szCs w:val="28"/>
        </w:rPr>
        <w:t>;</w:t>
      </w:r>
    </w:p>
    <w:p w:rsidR="0055544C" w:rsidRDefault="0055544C" w:rsidP="0055544C">
      <w:pPr>
        <w:pStyle w:val="a4"/>
        <w:ind w:firstLine="284"/>
        <w:rPr>
          <w:szCs w:val="28"/>
        </w:rPr>
      </w:pPr>
      <w:r>
        <w:rPr>
          <w:szCs w:val="28"/>
        </w:rPr>
        <w:t xml:space="preserve">- отсутствие </w:t>
      </w:r>
      <w:r w:rsidR="003E452F">
        <w:rPr>
          <w:szCs w:val="28"/>
        </w:rPr>
        <w:t xml:space="preserve">необходимых и своевременных изменений </w:t>
      </w:r>
      <w:r w:rsidR="00130F47">
        <w:rPr>
          <w:szCs w:val="28"/>
        </w:rPr>
        <w:t xml:space="preserve">в </w:t>
      </w:r>
      <w:r w:rsidR="003E452F">
        <w:rPr>
          <w:szCs w:val="28"/>
        </w:rPr>
        <w:t xml:space="preserve">доходных </w:t>
      </w:r>
      <w:r w:rsidR="001F6769">
        <w:rPr>
          <w:szCs w:val="28"/>
        </w:rPr>
        <w:t>показател</w:t>
      </w:r>
      <w:r w:rsidR="00130F47">
        <w:rPr>
          <w:szCs w:val="28"/>
        </w:rPr>
        <w:t>ях</w:t>
      </w:r>
      <w:r w:rsidR="001F6769">
        <w:rPr>
          <w:szCs w:val="28"/>
        </w:rPr>
        <w:t xml:space="preserve"> </w:t>
      </w:r>
      <w:r>
        <w:rPr>
          <w:szCs w:val="28"/>
        </w:rPr>
        <w:t xml:space="preserve">местного бюджета </w:t>
      </w:r>
      <w:r w:rsidR="0063193F">
        <w:rPr>
          <w:szCs w:val="28"/>
        </w:rPr>
        <w:t>пр</w:t>
      </w:r>
      <w:r>
        <w:rPr>
          <w:szCs w:val="28"/>
        </w:rPr>
        <w:t xml:space="preserve">и </w:t>
      </w:r>
      <w:r w:rsidR="003E452F">
        <w:rPr>
          <w:szCs w:val="28"/>
        </w:rPr>
        <w:t xml:space="preserve">осуществлении объектных </w:t>
      </w:r>
      <w:r>
        <w:rPr>
          <w:szCs w:val="28"/>
        </w:rPr>
        <w:t>расширени</w:t>
      </w:r>
      <w:r w:rsidR="003E452F">
        <w:rPr>
          <w:szCs w:val="28"/>
        </w:rPr>
        <w:t>й</w:t>
      </w:r>
      <w:r>
        <w:rPr>
          <w:szCs w:val="28"/>
        </w:rPr>
        <w:t xml:space="preserve"> </w:t>
      </w:r>
      <w:r w:rsidRPr="007F5BF1">
        <w:rPr>
          <w:szCs w:val="28"/>
        </w:rPr>
        <w:t>Прогнозного плана приватизации муниципального имущества</w:t>
      </w:r>
      <w:r>
        <w:rPr>
          <w:szCs w:val="28"/>
        </w:rPr>
        <w:t>;</w:t>
      </w:r>
    </w:p>
    <w:p w:rsidR="004F6430" w:rsidRDefault="004F6430" w:rsidP="004F6430">
      <w:pPr>
        <w:pStyle w:val="a4"/>
        <w:ind w:firstLine="284"/>
        <w:rPr>
          <w:szCs w:val="28"/>
        </w:rPr>
      </w:pPr>
      <w:r>
        <w:rPr>
          <w:szCs w:val="28"/>
        </w:rPr>
        <w:t>- неполный охват задолжников по арендной плате</w:t>
      </w:r>
      <w:r w:rsidR="00D04944">
        <w:rPr>
          <w:szCs w:val="28"/>
        </w:rPr>
        <w:t xml:space="preserve"> за </w:t>
      </w:r>
      <w:r>
        <w:rPr>
          <w:szCs w:val="28"/>
        </w:rPr>
        <w:t>земельны</w:t>
      </w:r>
      <w:r w:rsidR="00D04944">
        <w:rPr>
          <w:szCs w:val="28"/>
        </w:rPr>
        <w:t>е</w:t>
      </w:r>
      <w:r>
        <w:rPr>
          <w:szCs w:val="28"/>
        </w:rPr>
        <w:t xml:space="preserve"> участк</w:t>
      </w:r>
      <w:r w:rsidR="00D04944">
        <w:rPr>
          <w:szCs w:val="28"/>
        </w:rPr>
        <w:t>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претензионно-исковым</w:t>
      </w:r>
      <w:proofErr w:type="spellEnd"/>
      <w:r>
        <w:rPr>
          <w:szCs w:val="28"/>
        </w:rPr>
        <w:t xml:space="preserve"> воздействием и проведение с ними выборочной работы,</w:t>
      </w:r>
      <w:r w:rsidRPr="000030DD">
        <w:rPr>
          <w:szCs w:val="28"/>
        </w:rPr>
        <w:t xml:space="preserve"> </w:t>
      </w:r>
      <w:r>
        <w:rPr>
          <w:szCs w:val="28"/>
        </w:rPr>
        <w:t>допускающей возможность совершения коррупционных действий или принятие коррупционных решений;</w:t>
      </w:r>
    </w:p>
    <w:p w:rsidR="004611AD" w:rsidRDefault="004611AD" w:rsidP="004611AD">
      <w:pPr>
        <w:pStyle w:val="a4"/>
        <w:ind w:firstLine="284"/>
        <w:rPr>
          <w:szCs w:val="28"/>
        </w:rPr>
      </w:pPr>
      <w:r>
        <w:rPr>
          <w:szCs w:val="28"/>
        </w:rPr>
        <w:t xml:space="preserve">- необходимость </w:t>
      </w:r>
      <w:r w:rsidR="000030DD">
        <w:rPr>
          <w:szCs w:val="28"/>
        </w:rPr>
        <w:t xml:space="preserve">текущего </w:t>
      </w:r>
      <w:r>
        <w:rPr>
          <w:szCs w:val="28"/>
        </w:rPr>
        <w:t>приведения разработчиками муниципальных программ перечня целевых показателей</w:t>
      </w:r>
      <w:r w:rsidR="0055544C">
        <w:rPr>
          <w:szCs w:val="28"/>
        </w:rPr>
        <w:t>,</w:t>
      </w:r>
      <w:r>
        <w:rPr>
          <w:szCs w:val="28"/>
        </w:rPr>
        <w:t xml:space="preserve"> </w:t>
      </w:r>
      <w:r w:rsidR="0055544C">
        <w:rPr>
          <w:szCs w:val="28"/>
        </w:rPr>
        <w:t xml:space="preserve">показателей результативности и ожидаемых результатов от их реализации </w:t>
      </w:r>
      <w:r>
        <w:rPr>
          <w:szCs w:val="28"/>
        </w:rPr>
        <w:t xml:space="preserve">в соответствие с изменяющимися </w:t>
      </w:r>
      <w:r w:rsidR="00F43C6F">
        <w:rPr>
          <w:szCs w:val="28"/>
        </w:rPr>
        <w:t xml:space="preserve">объемами </w:t>
      </w:r>
      <w:r>
        <w:rPr>
          <w:szCs w:val="28"/>
        </w:rPr>
        <w:t>бюджетного финансирования;</w:t>
      </w:r>
    </w:p>
    <w:p w:rsidR="00F43C6F" w:rsidRDefault="00F43C6F" w:rsidP="00F43C6F">
      <w:pPr>
        <w:pStyle w:val="a4"/>
        <w:ind w:firstLine="284"/>
        <w:rPr>
          <w:szCs w:val="28"/>
        </w:rPr>
      </w:pPr>
      <w:r>
        <w:rPr>
          <w:szCs w:val="28"/>
        </w:rPr>
        <w:t>- о</w:t>
      </w:r>
      <w:r w:rsidRPr="00036B16">
        <w:rPr>
          <w:szCs w:val="28"/>
        </w:rPr>
        <w:t>тсутствие</w:t>
      </w:r>
      <w:r>
        <w:rPr>
          <w:szCs w:val="28"/>
        </w:rPr>
        <w:t xml:space="preserve"> в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</w:t>
      </w:r>
      <w:r w:rsidRPr="0022103B">
        <w:rPr>
          <w:szCs w:val="28"/>
        </w:rPr>
        <w:t>Железногорск</w:t>
      </w:r>
      <w:r>
        <w:rPr>
          <w:szCs w:val="28"/>
        </w:rPr>
        <w:t xml:space="preserve"> правового акта,</w:t>
      </w:r>
      <w:r w:rsidRPr="00712F3E">
        <w:rPr>
          <w:szCs w:val="28"/>
        </w:rPr>
        <w:t xml:space="preserve"> </w:t>
      </w:r>
      <w:r>
        <w:rPr>
          <w:szCs w:val="28"/>
        </w:rPr>
        <w:t xml:space="preserve">регламентирующего взаимодействие ее функциональных подразделений при </w:t>
      </w:r>
      <w:r>
        <w:rPr>
          <w:szCs w:val="28"/>
        </w:rPr>
        <w:lastRenderedPageBreak/>
        <w:t xml:space="preserve">проведении </w:t>
      </w:r>
      <w:proofErr w:type="spellStart"/>
      <w:r>
        <w:rPr>
          <w:szCs w:val="28"/>
        </w:rPr>
        <w:t>претензионно-исковой</w:t>
      </w:r>
      <w:proofErr w:type="spellEnd"/>
      <w:r>
        <w:rPr>
          <w:szCs w:val="28"/>
        </w:rPr>
        <w:t xml:space="preserve"> работы с должниками арендных платежей </w:t>
      </w:r>
      <w:r w:rsidR="008C74E8">
        <w:rPr>
          <w:szCs w:val="28"/>
        </w:rPr>
        <w:t>за</w:t>
      </w:r>
      <w:r>
        <w:rPr>
          <w:szCs w:val="28"/>
        </w:rPr>
        <w:t xml:space="preserve"> используемо</w:t>
      </w:r>
      <w:r w:rsidR="008C74E8">
        <w:rPr>
          <w:szCs w:val="28"/>
        </w:rPr>
        <w:t>е</w:t>
      </w:r>
      <w:r>
        <w:rPr>
          <w:szCs w:val="28"/>
        </w:rPr>
        <w:t xml:space="preserve"> имуществ</w:t>
      </w:r>
      <w:r w:rsidR="008C74E8">
        <w:rPr>
          <w:szCs w:val="28"/>
        </w:rPr>
        <w:t>о</w:t>
      </w:r>
      <w:r w:rsidRPr="001F6769">
        <w:rPr>
          <w:szCs w:val="28"/>
        </w:rPr>
        <w:t xml:space="preserve"> </w:t>
      </w:r>
      <w:r>
        <w:rPr>
          <w:szCs w:val="28"/>
        </w:rPr>
        <w:t>Муниципальной казны;</w:t>
      </w:r>
    </w:p>
    <w:p w:rsidR="008C74E8" w:rsidRDefault="008C74E8" w:rsidP="008C74E8">
      <w:pPr>
        <w:pStyle w:val="a4"/>
        <w:ind w:firstLine="284"/>
        <w:rPr>
          <w:szCs w:val="28"/>
        </w:rPr>
      </w:pPr>
      <w:r w:rsidRPr="00FE29D3">
        <w:rPr>
          <w:szCs w:val="28"/>
        </w:rPr>
        <w:t xml:space="preserve">- проведение инвентаризации дебиторской задолженности по договорам аренды </w:t>
      </w:r>
      <w:r>
        <w:rPr>
          <w:szCs w:val="28"/>
        </w:rPr>
        <w:t xml:space="preserve">муниципального имущества и аренды </w:t>
      </w:r>
      <w:r w:rsidRPr="00FE29D3">
        <w:rPr>
          <w:szCs w:val="28"/>
        </w:rPr>
        <w:t>земельных участков</w:t>
      </w:r>
      <w:r>
        <w:rPr>
          <w:szCs w:val="28"/>
        </w:rPr>
        <w:t>, собственность на которые не разграничена,</w:t>
      </w:r>
      <w:r w:rsidRPr="00FE29D3">
        <w:rPr>
          <w:szCs w:val="28"/>
        </w:rPr>
        <w:t xml:space="preserve"> с неполным </w:t>
      </w:r>
      <w:r w:rsidR="00CA4EEA">
        <w:rPr>
          <w:szCs w:val="28"/>
        </w:rPr>
        <w:t xml:space="preserve">охватом </w:t>
      </w:r>
      <w:r>
        <w:rPr>
          <w:szCs w:val="28"/>
        </w:rPr>
        <w:t xml:space="preserve">имеющихся </w:t>
      </w:r>
      <w:r w:rsidRPr="00FE29D3">
        <w:rPr>
          <w:szCs w:val="28"/>
        </w:rPr>
        <w:t>контрагент</w:t>
      </w:r>
      <w:r>
        <w:rPr>
          <w:szCs w:val="28"/>
        </w:rPr>
        <w:t>ов</w:t>
      </w:r>
      <w:r w:rsidRPr="00FE29D3">
        <w:rPr>
          <w:szCs w:val="28"/>
        </w:rPr>
        <w:t>;</w:t>
      </w:r>
    </w:p>
    <w:p w:rsidR="008C74E8" w:rsidRDefault="008C74E8" w:rsidP="008C74E8">
      <w:pPr>
        <w:pStyle w:val="a4"/>
        <w:ind w:firstLine="284"/>
        <w:rPr>
          <w:szCs w:val="28"/>
        </w:rPr>
      </w:pPr>
      <w:r>
        <w:rPr>
          <w:szCs w:val="28"/>
        </w:rPr>
        <w:t xml:space="preserve">- неуклонный рост размера </w:t>
      </w:r>
      <w:r w:rsidRPr="00036B16">
        <w:rPr>
          <w:szCs w:val="28"/>
        </w:rPr>
        <w:t>дебиторск</w:t>
      </w:r>
      <w:r>
        <w:rPr>
          <w:szCs w:val="28"/>
        </w:rPr>
        <w:t>ой</w:t>
      </w:r>
      <w:r w:rsidRPr="00036B16">
        <w:rPr>
          <w:szCs w:val="28"/>
        </w:rPr>
        <w:t xml:space="preserve"> задолженност</w:t>
      </w:r>
      <w:r>
        <w:rPr>
          <w:szCs w:val="28"/>
        </w:rPr>
        <w:t>и</w:t>
      </w:r>
      <w:r w:rsidRPr="00036B16">
        <w:rPr>
          <w:szCs w:val="28"/>
        </w:rPr>
        <w:t xml:space="preserve"> по арендным платежам за земельные участки</w:t>
      </w:r>
      <w:r>
        <w:rPr>
          <w:szCs w:val="28"/>
        </w:rPr>
        <w:t xml:space="preserve"> и другие объекты муниципальной собственности;</w:t>
      </w:r>
    </w:p>
    <w:p w:rsidR="00F43C6F" w:rsidRDefault="00F43C6F" w:rsidP="00F43C6F">
      <w:pPr>
        <w:pStyle w:val="a4"/>
        <w:ind w:firstLine="284"/>
        <w:rPr>
          <w:szCs w:val="28"/>
        </w:rPr>
      </w:pPr>
      <w:r>
        <w:rPr>
          <w:szCs w:val="28"/>
        </w:rPr>
        <w:t>- наличие фактов не</w:t>
      </w:r>
      <w:r w:rsidRPr="00036B16">
        <w:rPr>
          <w:szCs w:val="28"/>
        </w:rPr>
        <w:t xml:space="preserve">своевременного перехода от претензионной деятельности к исковой работе </w:t>
      </w:r>
      <w:r w:rsidR="00CA4EEA">
        <w:rPr>
          <w:szCs w:val="28"/>
        </w:rPr>
        <w:t xml:space="preserve">даже по </w:t>
      </w:r>
      <w:r w:rsidRPr="00036B16">
        <w:rPr>
          <w:szCs w:val="28"/>
        </w:rPr>
        <w:t xml:space="preserve">крупным должникам арендной платы за </w:t>
      </w:r>
      <w:r>
        <w:rPr>
          <w:szCs w:val="28"/>
        </w:rPr>
        <w:t xml:space="preserve">муниципальное имущество и </w:t>
      </w:r>
      <w:r w:rsidRPr="00FE29D3">
        <w:rPr>
          <w:szCs w:val="28"/>
        </w:rPr>
        <w:t>земельны</w:t>
      </w:r>
      <w:r>
        <w:rPr>
          <w:szCs w:val="28"/>
        </w:rPr>
        <w:t>е</w:t>
      </w:r>
      <w:r w:rsidRPr="00FE29D3">
        <w:rPr>
          <w:szCs w:val="28"/>
        </w:rPr>
        <w:t xml:space="preserve"> участк</w:t>
      </w:r>
      <w:r>
        <w:rPr>
          <w:szCs w:val="28"/>
        </w:rPr>
        <w:t>и, собственность на которые не разграничена;</w:t>
      </w:r>
    </w:p>
    <w:p w:rsidR="004A63FF" w:rsidRDefault="004A63FF" w:rsidP="00CB295F">
      <w:pPr>
        <w:pStyle w:val="a4"/>
        <w:ind w:firstLine="284"/>
        <w:rPr>
          <w:szCs w:val="28"/>
        </w:rPr>
      </w:pPr>
      <w:r w:rsidRPr="00036B16">
        <w:rPr>
          <w:szCs w:val="28"/>
        </w:rPr>
        <w:t>- отсутствие в используемом МКУ «</w:t>
      </w:r>
      <w:proofErr w:type="spellStart"/>
      <w:r w:rsidRPr="00036B16">
        <w:rPr>
          <w:szCs w:val="28"/>
        </w:rPr>
        <w:t>УИЗиЗ</w:t>
      </w:r>
      <w:proofErr w:type="spellEnd"/>
      <w:r w:rsidRPr="00036B16">
        <w:rPr>
          <w:szCs w:val="28"/>
        </w:rPr>
        <w:t xml:space="preserve">» </w:t>
      </w:r>
      <w:r w:rsidR="00763F8E" w:rsidRPr="00036B16">
        <w:rPr>
          <w:szCs w:val="28"/>
        </w:rPr>
        <w:t xml:space="preserve">программном обеспечении </w:t>
      </w:r>
      <w:r w:rsidRPr="00036B16">
        <w:rPr>
          <w:szCs w:val="28"/>
        </w:rPr>
        <w:t>возможности формирования реестр</w:t>
      </w:r>
      <w:r w:rsidR="00B14974">
        <w:rPr>
          <w:szCs w:val="28"/>
        </w:rPr>
        <w:t>ов</w:t>
      </w:r>
      <w:r w:rsidR="00E9462B">
        <w:rPr>
          <w:szCs w:val="28"/>
        </w:rPr>
        <w:t xml:space="preserve"> арендатор</w:t>
      </w:r>
      <w:r w:rsidR="003F628B">
        <w:rPr>
          <w:szCs w:val="28"/>
        </w:rPr>
        <w:t>ов</w:t>
      </w:r>
      <w:r w:rsidR="00E9462B">
        <w:rPr>
          <w:szCs w:val="28"/>
        </w:rPr>
        <w:t xml:space="preserve"> </w:t>
      </w:r>
      <w:r w:rsidRPr="00036B16">
        <w:rPr>
          <w:szCs w:val="28"/>
        </w:rPr>
        <w:t>с просроченной и долгосрочной дебиторской задолженностью</w:t>
      </w:r>
      <w:r w:rsidR="00B14974">
        <w:rPr>
          <w:szCs w:val="28"/>
        </w:rPr>
        <w:t xml:space="preserve"> по основному долгу и пени, затрудня</w:t>
      </w:r>
      <w:r w:rsidR="002B07E6">
        <w:rPr>
          <w:szCs w:val="28"/>
        </w:rPr>
        <w:t>ющей</w:t>
      </w:r>
      <w:r w:rsidR="00B14974">
        <w:rPr>
          <w:szCs w:val="28"/>
        </w:rPr>
        <w:t xml:space="preserve"> </w:t>
      </w:r>
      <w:r w:rsidR="002B07E6">
        <w:rPr>
          <w:szCs w:val="28"/>
        </w:rPr>
        <w:t>организационно-</w:t>
      </w:r>
      <w:r w:rsidRPr="00036B16">
        <w:rPr>
          <w:szCs w:val="28"/>
        </w:rPr>
        <w:t>управленческую деятельность</w:t>
      </w:r>
      <w:r w:rsidR="008C74E8">
        <w:rPr>
          <w:szCs w:val="28"/>
        </w:rPr>
        <w:t>, направленную на</w:t>
      </w:r>
      <w:r w:rsidRPr="00036B16">
        <w:rPr>
          <w:szCs w:val="28"/>
        </w:rPr>
        <w:t xml:space="preserve"> </w:t>
      </w:r>
      <w:r w:rsidR="00763F8E" w:rsidRPr="00036B16">
        <w:rPr>
          <w:szCs w:val="28"/>
        </w:rPr>
        <w:t>сокращени</w:t>
      </w:r>
      <w:r w:rsidR="008C74E8">
        <w:rPr>
          <w:szCs w:val="28"/>
        </w:rPr>
        <w:t>е</w:t>
      </w:r>
      <w:r w:rsidR="00763F8E" w:rsidRPr="00036B16">
        <w:rPr>
          <w:szCs w:val="28"/>
        </w:rPr>
        <w:t xml:space="preserve"> </w:t>
      </w:r>
      <w:r w:rsidR="00763F8E">
        <w:rPr>
          <w:szCs w:val="28"/>
        </w:rPr>
        <w:t>и</w:t>
      </w:r>
      <w:r w:rsidR="002B07E6">
        <w:rPr>
          <w:szCs w:val="28"/>
        </w:rPr>
        <w:t>ли</w:t>
      </w:r>
      <w:r w:rsidR="00763F8E">
        <w:rPr>
          <w:szCs w:val="28"/>
        </w:rPr>
        <w:t xml:space="preserve"> обоснованно</w:t>
      </w:r>
      <w:r w:rsidR="008C74E8">
        <w:rPr>
          <w:szCs w:val="28"/>
        </w:rPr>
        <w:t>е</w:t>
      </w:r>
      <w:r w:rsidR="00763F8E">
        <w:rPr>
          <w:szCs w:val="28"/>
        </w:rPr>
        <w:t xml:space="preserve"> </w:t>
      </w:r>
      <w:r w:rsidR="003F628B">
        <w:rPr>
          <w:szCs w:val="28"/>
        </w:rPr>
        <w:t>с</w:t>
      </w:r>
      <w:r w:rsidRPr="00036B16">
        <w:rPr>
          <w:szCs w:val="28"/>
        </w:rPr>
        <w:t>писани</w:t>
      </w:r>
      <w:r w:rsidR="008C74E8">
        <w:rPr>
          <w:szCs w:val="28"/>
        </w:rPr>
        <w:t>е</w:t>
      </w:r>
      <w:r w:rsidR="00270134">
        <w:rPr>
          <w:szCs w:val="28"/>
        </w:rPr>
        <w:t xml:space="preserve"> </w:t>
      </w:r>
      <w:r w:rsidR="006252D4">
        <w:rPr>
          <w:szCs w:val="28"/>
        </w:rPr>
        <w:t xml:space="preserve">этой </w:t>
      </w:r>
      <w:r w:rsidR="00270134">
        <w:rPr>
          <w:szCs w:val="28"/>
        </w:rPr>
        <w:t>задолженности</w:t>
      </w:r>
      <w:r>
        <w:rPr>
          <w:szCs w:val="28"/>
        </w:rPr>
        <w:t>;</w:t>
      </w:r>
    </w:p>
    <w:p w:rsidR="001F6769" w:rsidRDefault="003660F9" w:rsidP="00FE29D3">
      <w:pPr>
        <w:pStyle w:val="a4"/>
        <w:ind w:firstLine="284"/>
        <w:rPr>
          <w:szCs w:val="28"/>
        </w:rPr>
      </w:pPr>
      <w:r>
        <w:rPr>
          <w:szCs w:val="28"/>
        </w:rPr>
        <w:t xml:space="preserve">- ненадлежащее исполнение </w:t>
      </w:r>
      <w:r w:rsidR="00270134">
        <w:rPr>
          <w:szCs w:val="28"/>
        </w:rPr>
        <w:t xml:space="preserve">на </w:t>
      </w:r>
      <w:proofErr w:type="gramStart"/>
      <w:r w:rsidR="00270134">
        <w:rPr>
          <w:szCs w:val="28"/>
        </w:rPr>
        <w:t>территории</w:t>
      </w:r>
      <w:proofErr w:type="gramEnd"/>
      <w:r w:rsidR="00270134">
        <w:rPr>
          <w:szCs w:val="28"/>
        </w:rPr>
        <w:t xml:space="preserve"> ЗАТО Железногорск </w:t>
      </w:r>
      <w:r>
        <w:rPr>
          <w:szCs w:val="28"/>
        </w:rPr>
        <w:t xml:space="preserve">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в отношении </w:t>
      </w:r>
      <w:r w:rsidR="002B07E6">
        <w:rPr>
          <w:szCs w:val="28"/>
        </w:rPr>
        <w:t xml:space="preserve">необходимости </w:t>
      </w:r>
      <w:r>
        <w:rPr>
          <w:szCs w:val="28"/>
        </w:rPr>
        <w:t xml:space="preserve">заключения договоров </w:t>
      </w:r>
      <w:proofErr w:type="spellStart"/>
      <w:r>
        <w:rPr>
          <w:szCs w:val="28"/>
        </w:rPr>
        <w:t>ресурсоснабжения</w:t>
      </w:r>
      <w:proofErr w:type="spellEnd"/>
      <w:r>
        <w:rPr>
          <w:szCs w:val="28"/>
        </w:rPr>
        <w:t xml:space="preserve"> между собственником муниципальных помещений</w:t>
      </w:r>
      <w:r w:rsidRPr="005C2255">
        <w:rPr>
          <w:szCs w:val="28"/>
        </w:rPr>
        <w:t xml:space="preserve"> </w:t>
      </w:r>
      <w:r>
        <w:rPr>
          <w:szCs w:val="28"/>
        </w:rPr>
        <w:t xml:space="preserve">в многоквартирных домах и </w:t>
      </w:r>
      <w:proofErr w:type="spellStart"/>
      <w:r>
        <w:rPr>
          <w:szCs w:val="28"/>
        </w:rPr>
        <w:t>электроснабжающими</w:t>
      </w:r>
      <w:proofErr w:type="spellEnd"/>
      <w:r>
        <w:rPr>
          <w:szCs w:val="28"/>
        </w:rPr>
        <w:t xml:space="preserve"> организациями;</w:t>
      </w:r>
    </w:p>
    <w:p w:rsidR="00FE29D3" w:rsidRDefault="00FE29D3" w:rsidP="00FE29D3">
      <w:pPr>
        <w:pStyle w:val="a4"/>
        <w:ind w:firstLine="284"/>
        <w:rPr>
          <w:bCs/>
          <w:szCs w:val="28"/>
        </w:rPr>
      </w:pPr>
      <w:r w:rsidRPr="00FE29D3">
        <w:rPr>
          <w:szCs w:val="28"/>
        </w:rPr>
        <w:t xml:space="preserve">- </w:t>
      </w:r>
      <w:r w:rsidR="00B14974">
        <w:rPr>
          <w:szCs w:val="28"/>
        </w:rPr>
        <w:t xml:space="preserve">наличие </w:t>
      </w:r>
      <w:r w:rsidRPr="00FE29D3">
        <w:rPr>
          <w:szCs w:val="28"/>
        </w:rPr>
        <w:t>отдельных недостатков в систем</w:t>
      </w:r>
      <w:r w:rsidR="00B14974">
        <w:rPr>
          <w:szCs w:val="28"/>
        </w:rPr>
        <w:t>ах</w:t>
      </w:r>
      <w:r w:rsidRPr="00FE29D3">
        <w:rPr>
          <w:szCs w:val="28"/>
        </w:rPr>
        <w:t xml:space="preserve"> внутреннего контроля</w:t>
      </w:r>
      <w:r w:rsidR="00B14974">
        <w:rPr>
          <w:szCs w:val="28"/>
        </w:rPr>
        <w:t xml:space="preserve"> и внутреннего аудита</w:t>
      </w:r>
      <w:r w:rsidRPr="00FE29D3">
        <w:rPr>
          <w:szCs w:val="28"/>
        </w:rPr>
        <w:t>, организованн</w:t>
      </w:r>
      <w:r w:rsidR="00B14974">
        <w:rPr>
          <w:szCs w:val="28"/>
        </w:rPr>
        <w:t>ых</w:t>
      </w:r>
      <w:r w:rsidRPr="00FE29D3">
        <w:rPr>
          <w:szCs w:val="28"/>
        </w:rPr>
        <w:t xml:space="preserve"> администратор</w:t>
      </w:r>
      <w:r>
        <w:rPr>
          <w:szCs w:val="28"/>
        </w:rPr>
        <w:t>ами</w:t>
      </w:r>
      <w:r w:rsidRPr="00FE29D3">
        <w:rPr>
          <w:szCs w:val="28"/>
        </w:rPr>
        <w:t xml:space="preserve"> доходов местного бюджета </w:t>
      </w:r>
      <w:r w:rsidRPr="00FE29D3">
        <w:rPr>
          <w:bCs/>
          <w:szCs w:val="28"/>
        </w:rPr>
        <w:t>в сфере распоряжения объектами муниципальной собственности и земельными участками, собственность на которые не разграничена;</w:t>
      </w:r>
    </w:p>
    <w:p w:rsidR="00CA4EEA" w:rsidRDefault="00CA4EEA" w:rsidP="00CA4EEA">
      <w:pPr>
        <w:pStyle w:val="a4"/>
        <w:ind w:firstLine="284"/>
        <w:rPr>
          <w:szCs w:val="28"/>
        </w:rPr>
      </w:pPr>
      <w:r w:rsidRPr="001C460E">
        <w:rPr>
          <w:szCs w:val="28"/>
        </w:rPr>
        <w:t xml:space="preserve">- </w:t>
      </w:r>
      <w:r>
        <w:rPr>
          <w:iCs/>
          <w:szCs w:val="28"/>
        </w:rPr>
        <w:t>потребность в</w:t>
      </w:r>
      <w:r>
        <w:rPr>
          <w:szCs w:val="28"/>
        </w:rPr>
        <w:t xml:space="preserve"> усилении внутреннего </w:t>
      </w:r>
      <w:proofErr w:type="gramStart"/>
      <w:r w:rsidRPr="001C460E">
        <w:rPr>
          <w:szCs w:val="28"/>
        </w:rPr>
        <w:t>контроля за</w:t>
      </w:r>
      <w:proofErr w:type="gramEnd"/>
      <w:r w:rsidRPr="001C460E">
        <w:rPr>
          <w:szCs w:val="28"/>
        </w:rPr>
        <w:t xml:space="preserve"> своевременностью </w:t>
      </w:r>
      <w:r>
        <w:rPr>
          <w:szCs w:val="28"/>
        </w:rPr>
        <w:t xml:space="preserve">и обоснованностью </w:t>
      </w:r>
      <w:r w:rsidRPr="001C460E">
        <w:rPr>
          <w:szCs w:val="28"/>
        </w:rPr>
        <w:t xml:space="preserve">исполнения </w:t>
      </w:r>
      <w:r>
        <w:rPr>
          <w:szCs w:val="28"/>
        </w:rPr>
        <w:t xml:space="preserve">муниципальными учреждениями и предприятиями </w:t>
      </w:r>
      <w:r w:rsidRPr="001C460E">
        <w:rPr>
          <w:szCs w:val="28"/>
        </w:rPr>
        <w:t>договорных</w:t>
      </w:r>
      <w:r>
        <w:rPr>
          <w:szCs w:val="28"/>
        </w:rPr>
        <w:t>,</w:t>
      </w:r>
      <w:r w:rsidRPr="001C460E">
        <w:rPr>
          <w:szCs w:val="28"/>
        </w:rPr>
        <w:t xml:space="preserve"> контрактных обязательств </w:t>
      </w:r>
      <w:r>
        <w:rPr>
          <w:szCs w:val="28"/>
        </w:rPr>
        <w:t xml:space="preserve">в целях </w:t>
      </w:r>
      <w:r w:rsidRPr="001C460E">
        <w:rPr>
          <w:szCs w:val="28"/>
        </w:rPr>
        <w:t xml:space="preserve">исключения неэффективных расходов по </w:t>
      </w:r>
      <w:r>
        <w:rPr>
          <w:szCs w:val="28"/>
        </w:rPr>
        <w:t>о</w:t>
      </w:r>
      <w:r w:rsidRPr="001C460E">
        <w:rPr>
          <w:szCs w:val="28"/>
        </w:rPr>
        <w:t xml:space="preserve">плате </w:t>
      </w:r>
      <w:r w:rsidR="003A6B36">
        <w:rPr>
          <w:szCs w:val="28"/>
        </w:rPr>
        <w:t xml:space="preserve">ими </w:t>
      </w:r>
      <w:r>
        <w:rPr>
          <w:szCs w:val="28"/>
        </w:rPr>
        <w:t xml:space="preserve">штрафов и </w:t>
      </w:r>
      <w:r w:rsidRPr="001C460E">
        <w:rPr>
          <w:szCs w:val="28"/>
        </w:rPr>
        <w:t>неустоек;</w:t>
      </w:r>
    </w:p>
    <w:p w:rsidR="001F35E2" w:rsidRPr="00E21FE6" w:rsidRDefault="001F35E2" w:rsidP="001F35E2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недопустимость подписания актов сдачи-приемки работ и осуществления их оплаты при отсутствии требующихся </w:t>
      </w:r>
      <w:r w:rsidR="00CA4EEA" w:rsidRPr="00E21FE6">
        <w:rPr>
          <w:szCs w:val="28"/>
        </w:rPr>
        <w:t xml:space="preserve">конечных результатов </w:t>
      </w:r>
      <w:r w:rsidRPr="00E21FE6">
        <w:rPr>
          <w:szCs w:val="28"/>
        </w:rPr>
        <w:t xml:space="preserve">по </w:t>
      </w:r>
      <w:r w:rsidR="002B07E6">
        <w:rPr>
          <w:szCs w:val="28"/>
        </w:rPr>
        <w:t xml:space="preserve">заключенным </w:t>
      </w:r>
      <w:r w:rsidR="003A6B36" w:rsidRPr="00E21FE6">
        <w:rPr>
          <w:szCs w:val="28"/>
        </w:rPr>
        <w:t xml:space="preserve">контрактам и </w:t>
      </w:r>
      <w:r w:rsidRPr="00E21FE6">
        <w:rPr>
          <w:szCs w:val="28"/>
        </w:rPr>
        <w:t>договорам;</w:t>
      </w:r>
    </w:p>
    <w:p w:rsidR="00500702" w:rsidRDefault="00500702" w:rsidP="00500702">
      <w:pPr>
        <w:pStyle w:val="a4"/>
        <w:ind w:firstLine="284"/>
        <w:rPr>
          <w:szCs w:val="28"/>
        </w:rPr>
      </w:pPr>
      <w:r>
        <w:rPr>
          <w:szCs w:val="28"/>
        </w:rPr>
        <w:t xml:space="preserve">- необходимость обязательного предъявления муниципальными </w:t>
      </w:r>
      <w:r w:rsidRPr="00E21FE6">
        <w:rPr>
          <w:szCs w:val="28"/>
        </w:rPr>
        <w:t xml:space="preserve">заказчиками </w:t>
      </w:r>
      <w:r>
        <w:rPr>
          <w:szCs w:val="28"/>
        </w:rPr>
        <w:t>штрафных санкций за срыв подрядчиками сроков выполнения</w:t>
      </w:r>
      <w:r w:rsidR="003A6B36">
        <w:rPr>
          <w:szCs w:val="28"/>
        </w:rPr>
        <w:t xml:space="preserve"> работ</w:t>
      </w:r>
      <w:r>
        <w:rPr>
          <w:szCs w:val="28"/>
        </w:rPr>
        <w:t>;</w:t>
      </w:r>
    </w:p>
    <w:p w:rsidR="001F35E2" w:rsidRDefault="001F35E2" w:rsidP="001F35E2">
      <w:pPr>
        <w:pStyle w:val="a4"/>
        <w:ind w:firstLine="284"/>
        <w:rPr>
          <w:rFonts w:eastAsia="Calibri"/>
          <w:szCs w:val="28"/>
        </w:rPr>
      </w:pPr>
      <w:r w:rsidRPr="00821339">
        <w:rPr>
          <w:szCs w:val="28"/>
        </w:rPr>
        <w:t xml:space="preserve">- приобретение </w:t>
      </w:r>
      <w:r w:rsidR="00770045">
        <w:rPr>
          <w:szCs w:val="28"/>
        </w:rPr>
        <w:t xml:space="preserve">в </w:t>
      </w:r>
      <w:r w:rsidR="00500702">
        <w:rPr>
          <w:szCs w:val="28"/>
        </w:rPr>
        <w:t xml:space="preserve">отдельных </w:t>
      </w:r>
      <w:r w:rsidR="00770045">
        <w:rPr>
          <w:szCs w:val="28"/>
        </w:rPr>
        <w:t>случа</w:t>
      </w:r>
      <w:r w:rsidR="00500702">
        <w:rPr>
          <w:szCs w:val="28"/>
        </w:rPr>
        <w:t>ях</w:t>
      </w:r>
      <w:r w:rsidR="00770045">
        <w:rPr>
          <w:szCs w:val="28"/>
        </w:rPr>
        <w:t xml:space="preserve"> </w:t>
      </w:r>
      <w:r w:rsidRPr="00821339">
        <w:rPr>
          <w:szCs w:val="28"/>
        </w:rPr>
        <w:t xml:space="preserve">материальных ценностей с нарушением требований </w:t>
      </w:r>
      <w:r w:rsidRPr="00821339">
        <w:rPr>
          <w:rFonts w:eastAsia="Calibri"/>
          <w:szCs w:val="28"/>
        </w:rPr>
        <w:t>Федеральных законов</w:t>
      </w:r>
      <w:r>
        <w:rPr>
          <w:rFonts w:eastAsia="Calibri"/>
          <w:szCs w:val="28"/>
        </w:rPr>
        <w:t>:</w:t>
      </w:r>
    </w:p>
    <w:p w:rsidR="001F35E2" w:rsidRDefault="001F35E2" w:rsidP="001F35E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2133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F35E2" w:rsidRDefault="001F35E2" w:rsidP="001F35E2">
      <w:pPr>
        <w:pStyle w:val="a4"/>
        <w:ind w:firstLine="142"/>
        <w:rPr>
          <w:szCs w:val="28"/>
        </w:rPr>
      </w:pPr>
      <w:r w:rsidRPr="00AA6847">
        <w:rPr>
          <w:rFonts w:eastAsia="Calibri"/>
          <w:szCs w:val="28"/>
        </w:rPr>
        <w:lastRenderedPageBreak/>
        <w:t>от 18.07.2011 № 223-ФЗ «О закупках товаров, работ, услуг отдельными видами юридических лиц»</w:t>
      </w:r>
      <w:r w:rsidRPr="00AA6847">
        <w:rPr>
          <w:szCs w:val="28"/>
        </w:rPr>
        <w:t>;</w:t>
      </w:r>
    </w:p>
    <w:p w:rsidR="00CF20D6" w:rsidRDefault="001508BB" w:rsidP="00D75C1B">
      <w:pPr>
        <w:pStyle w:val="a4"/>
        <w:ind w:firstLine="284"/>
        <w:rPr>
          <w:color w:val="000000"/>
          <w:szCs w:val="28"/>
        </w:rPr>
      </w:pPr>
      <w:r w:rsidRPr="001508BB">
        <w:rPr>
          <w:szCs w:val="28"/>
        </w:rPr>
        <w:t xml:space="preserve">- наличие фактов </w:t>
      </w:r>
      <w:r w:rsidR="004A6DDD">
        <w:rPr>
          <w:szCs w:val="28"/>
        </w:rPr>
        <w:t xml:space="preserve">недостоверного </w:t>
      </w:r>
      <w:r w:rsidR="001F7D87">
        <w:rPr>
          <w:szCs w:val="28"/>
        </w:rPr>
        <w:t xml:space="preserve">и </w:t>
      </w:r>
      <w:r w:rsidR="001F7D87" w:rsidRPr="001508BB">
        <w:rPr>
          <w:szCs w:val="28"/>
        </w:rPr>
        <w:t xml:space="preserve">неполноценного </w:t>
      </w:r>
      <w:r w:rsidRPr="001508BB">
        <w:rPr>
          <w:szCs w:val="28"/>
        </w:rPr>
        <w:t xml:space="preserve">учета </w:t>
      </w:r>
      <w:r w:rsidRPr="001508BB">
        <w:rPr>
          <w:color w:val="000000"/>
          <w:szCs w:val="28"/>
        </w:rPr>
        <w:t>основных средств</w:t>
      </w:r>
      <w:r w:rsidR="00770045">
        <w:rPr>
          <w:color w:val="000000"/>
          <w:szCs w:val="28"/>
        </w:rPr>
        <w:t xml:space="preserve"> и</w:t>
      </w:r>
      <w:r w:rsidRPr="001508BB">
        <w:rPr>
          <w:color w:val="000000"/>
          <w:szCs w:val="28"/>
        </w:rPr>
        <w:t xml:space="preserve"> </w:t>
      </w:r>
      <w:r w:rsidR="00502624">
        <w:rPr>
          <w:color w:val="000000"/>
          <w:szCs w:val="28"/>
        </w:rPr>
        <w:t>товарно-</w:t>
      </w:r>
      <w:r w:rsidRPr="001508BB">
        <w:rPr>
          <w:color w:val="000000"/>
          <w:szCs w:val="28"/>
        </w:rPr>
        <w:t xml:space="preserve">материальных ценностей в </w:t>
      </w:r>
      <w:r w:rsidRPr="001508BB">
        <w:rPr>
          <w:bCs/>
          <w:szCs w:val="28"/>
        </w:rPr>
        <w:t xml:space="preserve">муниципальных предприятиях, </w:t>
      </w:r>
      <w:r w:rsidR="00502624" w:rsidRPr="001508BB">
        <w:rPr>
          <w:bCs/>
          <w:szCs w:val="28"/>
        </w:rPr>
        <w:t>в том числе</w:t>
      </w:r>
      <w:r w:rsidR="001F7D87">
        <w:rPr>
          <w:bCs/>
          <w:szCs w:val="28"/>
        </w:rPr>
        <w:t xml:space="preserve"> </w:t>
      </w:r>
      <w:r w:rsidR="001F35E2" w:rsidRPr="001508BB">
        <w:rPr>
          <w:bCs/>
          <w:szCs w:val="28"/>
        </w:rPr>
        <w:t xml:space="preserve">производимых </w:t>
      </w:r>
      <w:r w:rsidR="00887388">
        <w:rPr>
          <w:bCs/>
          <w:szCs w:val="28"/>
        </w:rPr>
        <w:t xml:space="preserve">ими </w:t>
      </w:r>
      <w:r w:rsidRPr="001508BB">
        <w:rPr>
          <w:bCs/>
          <w:szCs w:val="28"/>
        </w:rPr>
        <w:t>для собственных нужд</w:t>
      </w:r>
      <w:r w:rsidRPr="001508BB">
        <w:rPr>
          <w:color w:val="000000"/>
          <w:szCs w:val="28"/>
        </w:rPr>
        <w:t>;</w:t>
      </w:r>
    </w:p>
    <w:p w:rsidR="0056274D" w:rsidRPr="004E2733" w:rsidRDefault="0056274D" w:rsidP="0056274D">
      <w:pPr>
        <w:pStyle w:val="a4"/>
        <w:ind w:firstLine="284"/>
        <w:rPr>
          <w:szCs w:val="28"/>
        </w:rPr>
      </w:pPr>
      <w:r w:rsidRPr="004E2733">
        <w:rPr>
          <w:szCs w:val="28"/>
        </w:rPr>
        <w:t xml:space="preserve">- </w:t>
      </w:r>
      <w:proofErr w:type="spellStart"/>
      <w:r>
        <w:rPr>
          <w:szCs w:val="28"/>
        </w:rPr>
        <w:t>неотражение</w:t>
      </w:r>
      <w:proofErr w:type="spellEnd"/>
      <w:r>
        <w:rPr>
          <w:szCs w:val="28"/>
        </w:rPr>
        <w:t xml:space="preserve"> </w:t>
      </w:r>
      <w:r w:rsidRPr="004E2733">
        <w:rPr>
          <w:bCs/>
          <w:szCs w:val="28"/>
        </w:rPr>
        <w:t xml:space="preserve">в учетной политике </w:t>
      </w:r>
      <w:r>
        <w:rPr>
          <w:bCs/>
          <w:szCs w:val="28"/>
        </w:rPr>
        <w:t xml:space="preserve">отдельных хозяйствующих субъектов </w:t>
      </w:r>
      <w:r w:rsidRPr="004E2733">
        <w:rPr>
          <w:bCs/>
          <w:szCs w:val="28"/>
        </w:rPr>
        <w:t xml:space="preserve">порядка и процедуры </w:t>
      </w:r>
      <w:proofErr w:type="gramStart"/>
      <w:r w:rsidRPr="004E2733">
        <w:rPr>
          <w:szCs w:val="28"/>
        </w:rPr>
        <w:t>учета</w:t>
      </w:r>
      <w:proofErr w:type="gramEnd"/>
      <w:r w:rsidRPr="004E2733">
        <w:rPr>
          <w:szCs w:val="28"/>
        </w:rPr>
        <w:t xml:space="preserve"> заменяемых в процессе ремонта и восстанавливаемых впоследствии </w:t>
      </w:r>
      <w:r w:rsidRPr="004E2733">
        <w:rPr>
          <w:bCs/>
          <w:szCs w:val="28"/>
        </w:rPr>
        <w:t xml:space="preserve">деталей, узлов и агрегатов </w:t>
      </w:r>
      <w:r>
        <w:rPr>
          <w:bCs/>
          <w:szCs w:val="28"/>
        </w:rPr>
        <w:t xml:space="preserve">для дальнейшего их использования в </w:t>
      </w:r>
      <w:r w:rsidR="00500702">
        <w:rPr>
          <w:bCs/>
          <w:szCs w:val="28"/>
        </w:rPr>
        <w:t xml:space="preserve">своей </w:t>
      </w:r>
      <w:r>
        <w:rPr>
          <w:bCs/>
          <w:szCs w:val="28"/>
        </w:rPr>
        <w:t>производственн</w:t>
      </w:r>
      <w:r w:rsidR="0062696F">
        <w:rPr>
          <w:bCs/>
          <w:szCs w:val="28"/>
        </w:rPr>
        <w:t>ой деятельности</w:t>
      </w:r>
      <w:r w:rsidRPr="004E2733">
        <w:rPr>
          <w:bCs/>
          <w:szCs w:val="28"/>
        </w:rPr>
        <w:t>;</w:t>
      </w:r>
    </w:p>
    <w:p w:rsidR="003940D0" w:rsidRPr="00C839FD" w:rsidRDefault="003940D0" w:rsidP="003940D0">
      <w:pPr>
        <w:pStyle w:val="a4"/>
        <w:ind w:firstLine="284"/>
        <w:rPr>
          <w:szCs w:val="28"/>
        </w:rPr>
      </w:pPr>
      <w:r w:rsidRPr="00C839FD">
        <w:rPr>
          <w:szCs w:val="28"/>
        </w:rPr>
        <w:t xml:space="preserve">- </w:t>
      </w:r>
      <w:r w:rsidRPr="004E2733">
        <w:rPr>
          <w:color w:val="000000"/>
          <w:szCs w:val="28"/>
        </w:rPr>
        <w:t>неудовлетворительное качество</w:t>
      </w:r>
      <w:r w:rsidR="00323B94">
        <w:rPr>
          <w:color w:val="000000"/>
          <w:szCs w:val="28"/>
        </w:rPr>
        <w:t xml:space="preserve"> </w:t>
      </w:r>
      <w:r w:rsidR="00323B94" w:rsidRPr="004E2733">
        <w:rPr>
          <w:color w:val="000000"/>
          <w:szCs w:val="28"/>
        </w:rPr>
        <w:t>проводимой</w:t>
      </w:r>
      <w:r w:rsidR="00323B94">
        <w:rPr>
          <w:color w:val="000000"/>
          <w:szCs w:val="28"/>
        </w:rPr>
        <w:t xml:space="preserve"> </w:t>
      </w:r>
      <w:r w:rsidR="00DA2401">
        <w:rPr>
          <w:color w:val="000000"/>
          <w:szCs w:val="28"/>
        </w:rPr>
        <w:t xml:space="preserve">в </w:t>
      </w:r>
      <w:r w:rsidR="00323B94">
        <w:rPr>
          <w:color w:val="000000"/>
          <w:szCs w:val="28"/>
        </w:rPr>
        <w:t>организация</w:t>
      </w:r>
      <w:r w:rsidR="00DA2401">
        <w:rPr>
          <w:color w:val="000000"/>
          <w:szCs w:val="28"/>
        </w:rPr>
        <w:t>х</w:t>
      </w:r>
      <w:r w:rsidR="00323B94">
        <w:rPr>
          <w:color w:val="000000"/>
          <w:szCs w:val="28"/>
        </w:rPr>
        <w:t xml:space="preserve"> </w:t>
      </w:r>
      <w:r w:rsidR="00323B94" w:rsidRPr="004E2733">
        <w:rPr>
          <w:color w:val="000000"/>
          <w:szCs w:val="28"/>
        </w:rPr>
        <w:t>инвентаризационной работы</w:t>
      </w:r>
      <w:r w:rsidR="001F35E2">
        <w:rPr>
          <w:color w:val="000000"/>
          <w:szCs w:val="28"/>
        </w:rPr>
        <w:t xml:space="preserve"> </w:t>
      </w:r>
      <w:r w:rsidR="00323B94">
        <w:rPr>
          <w:color w:val="000000"/>
          <w:szCs w:val="28"/>
        </w:rPr>
        <w:t xml:space="preserve">и </w:t>
      </w:r>
      <w:r w:rsidRPr="00C839FD">
        <w:rPr>
          <w:bCs/>
          <w:szCs w:val="28"/>
        </w:rPr>
        <w:t xml:space="preserve">недостаточное использование имеющихся возможностей по обеспечению надлежащей сохранности </w:t>
      </w:r>
      <w:r w:rsidR="00DA2401">
        <w:rPr>
          <w:bCs/>
          <w:szCs w:val="28"/>
        </w:rPr>
        <w:t xml:space="preserve">муниципального </w:t>
      </w:r>
      <w:r w:rsidRPr="00C839FD">
        <w:rPr>
          <w:bCs/>
          <w:szCs w:val="28"/>
        </w:rPr>
        <w:t>имущества;</w:t>
      </w:r>
    </w:p>
    <w:p w:rsidR="004E2733" w:rsidRDefault="00FC3ED8" w:rsidP="00D75C1B">
      <w:pPr>
        <w:pStyle w:val="a4"/>
        <w:ind w:firstLine="284"/>
        <w:rPr>
          <w:szCs w:val="28"/>
        </w:rPr>
      </w:pPr>
      <w:r w:rsidRPr="00175F25">
        <w:rPr>
          <w:szCs w:val="28"/>
        </w:rPr>
        <w:t xml:space="preserve">- </w:t>
      </w:r>
      <w:r w:rsidR="00175F25" w:rsidRPr="00175F25">
        <w:rPr>
          <w:szCs w:val="28"/>
        </w:rPr>
        <w:t xml:space="preserve">отсутствие </w:t>
      </w:r>
      <w:r w:rsidR="00175F25">
        <w:rPr>
          <w:szCs w:val="28"/>
        </w:rPr>
        <w:t xml:space="preserve">в путевых листах </w:t>
      </w:r>
      <w:r w:rsidR="005B71AD">
        <w:rPr>
          <w:szCs w:val="28"/>
        </w:rPr>
        <w:t xml:space="preserve">требуемой </w:t>
      </w:r>
      <w:r w:rsidR="00175F25" w:rsidRPr="00175F25">
        <w:rPr>
          <w:szCs w:val="28"/>
        </w:rPr>
        <w:t>конкретизации маршрут</w:t>
      </w:r>
      <w:r w:rsidR="001C460E">
        <w:rPr>
          <w:szCs w:val="28"/>
        </w:rPr>
        <w:t>ов</w:t>
      </w:r>
      <w:r w:rsidR="00175F25" w:rsidRPr="00175F25">
        <w:rPr>
          <w:szCs w:val="28"/>
        </w:rPr>
        <w:t xml:space="preserve"> следования автотранспортных средств, достоверно подтвержда</w:t>
      </w:r>
      <w:r w:rsidR="0062696F">
        <w:rPr>
          <w:szCs w:val="28"/>
        </w:rPr>
        <w:t>ющих</w:t>
      </w:r>
      <w:r w:rsidR="00175F25" w:rsidRPr="00175F25">
        <w:rPr>
          <w:szCs w:val="28"/>
        </w:rPr>
        <w:t xml:space="preserve"> </w:t>
      </w:r>
      <w:r w:rsidR="00714CDC" w:rsidRPr="00175F25">
        <w:rPr>
          <w:szCs w:val="28"/>
        </w:rPr>
        <w:t xml:space="preserve">их </w:t>
      </w:r>
      <w:r w:rsidR="00175F25" w:rsidRPr="00175F25">
        <w:rPr>
          <w:szCs w:val="28"/>
        </w:rPr>
        <w:t xml:space="preserve">фактическое </w:t>
      </w:r>
      <w:r w:rsidR="001C460E">
        <w:rPr>
          <w:szCs w:val="28"/>
        </w:rPr>
        <w:t xml:space="preserve">использование </w:t>
      </w:r>
      <w:r w:rsidR="00175F25" w:rsidRPr="00175F25">
        <w:rPr>
          <w:szCs w:val="28"/>
        </w:rPr>
        <w:t xml:space="preserve">в </w:t>
      </w:r>
      <w:r w:rsidR="00DD58F0">
        <w:rPr>
          <w:szCs w:val="28"/>
        </w:rPr>
        <w:t xml:space="preserve">производственных и </w:t>
      </w:r>
      <w:r w:rsidR="00175F25" w:rsidRPr="00175F25">
        <w:rPr>
          <w:szCs w:val="28"/>
        </w:rPr>
        <w:t>служебных целях;</w:t>
      </w:r>
    </w:p>
    <w:p w:rsidR="005F7188" w:rsidRDefault="005F7188" w:rsidP="005F7188">
      <w:pPr>
        <w:pStyle w:val="a4"/>
        <w:ind w:firstLine="284"/>
        <w:rPr>
          <w:szCs w:val="28"/>
        </w:rPr>
      </w:pPr>
      <w:r w:rsidRPr="00E21FE6">
        <w:rPr>
          <w:bCs/>
          <w:szCs w:val="28"/>
        </w:rPr>
        <w:t xml:space="preserve">- </w:t>
      </w:r>
      <w:r>
        <w:rPr>
          <w:bCs/>
          <w:szCs w:val="28"/>
        </w:rPr>
        <w:t xml:space="preserve">потребность </w:t>
      </w:r>
      <w:r w:rsidR="00DD58F0">
        <w:rPr>
          <w:bCs/>
          <w:szCs w:val="28"/>
        </w:rPr>
        <w:t xml:space="preserve">в </w:t>
      </w:r>
      <w:r w:rsidRPr="00E21FE6">
        <w:rPr>
          <w:szCs w:val="28"/>
        </w:rPr>
        <w:t>усилени</w:t>
      </w:r>
      <w:r w:rsidR="00DD58F0">
        <w:rPr>
          <w:szCs w:val="28"/>
        </w:rPr>
        <w:t>и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ведомственного </w:t>
      </w:r>
      <w:r w:rsidRPr="00E21FE6">
        <w:rPr>
          <w:szCs w:val="28"/>
        </w:rPr>
        <w:t xml:space="preserve">контроля со стороны главных распорядителей бюджетных средств за экономностью и результативностью использования </w:t>
      </w:r>
      <w:r>
        <w:rPr>
          <w:szCs w:val="28"/>
        </w:rPr>
        <w:t xml:space="preserve">подотчетными организациями </w:t>
      </w:r>
      <w:r w:rsidRPr="00E21FE6">
        <w:rPr>
          <w:szCs w:val="28"/>
        </w:rPr>
        <w:t xml:space="preserve">бюджетных </w:t>
      </w:r>
      <w:r>
        <w:rPr>
          <w:szCs w:val="28"/>
        </w:rPr>
        <w:t>и имущественных ресурсов в условиях последовательно сокращ</w:t>
      </w:r>
      <w:r w:rsidR="00DD58F0">
        <w:rPr>
          <w:szCs w:val="28"/>
        </w:rPr>
        <w:t>ения</w:t>
      </w:r>
      <w:r>
        <w:rPr>
          <w:szCs w:val="28"/>
        </w:rPr>
        <w:t xml:space="preserve"> объема федеральной дотации, </w:t>
      </w:r>
      <w:proofErr w:type="gramStart"/>
      <w:r>
        <w:rPr>
          <w:szCs w:val="28"/>
        </w:rPr>
        <w:t>выделяемой</w:t>
      </w:r>
      <w:proofErr w:type="gramEnd"/>
      <w:r>
        <w:rPr>
          <w:szCs w:val="28"/>
        </w:rPr>
        <w:t xml:space="preserve"> </w:t>
      </w:r>
      <w:r w:rsidR="00DD58F0" w:rsidRPr="00E21FE6">
        <w:rPr>
          <w:szCs w:val="28"/>
        </w:rPr>
        <w:t>ЗАТО Железногорск</w:t>
      </w:r>
      <w:r w:rsidR="00DD58F0">
        <w:rPr>
          <w:szCs w:val="28"/>
        </w:rPr>
        <w:t xml:space="preserve"> </w:t>
      </w:r>
      <w:r>
        <w:rPr>
          <w:szCs w:val="28"/>
        </w:rPr>
        <w:t xml:space="preserve">за особый режим </w:t>
      </w:r>
      <w:r w:rsidR="00DD58F0">
        <w:rPr>
          <w:szCs w:val="28"/>
        </w:rPr>
        <w:t xml:space="preserve">его </w:t>
      </w:r>
      <w:r>
        <w:rPr>
          <w:szCs w:val="28"/>
        </w:rPr>
        <w:t>функционирования;</w:t>
      </w:r>
    </w:p>
    <w:p w:rsidR="004E2733" w:rsidRDefault="0030260A" w:rsidP="00D75C1B">
      <w:pPr>
        <w:pStyle w:val="a4"/>
        <w:ind w:firstLine="284"/>
        <w:rPr>
          <w:iCs/>
          <w:szCs w:val="28"/>
        </w:rPr>
      </w:pPr>
      <w:r>
        <w:rPr>
          <w:szCs w:val="28"/>
        </w:rPr>
        <w:t xml:space="preserve">- убыточная работа 4 </w:t>
      </w:r>
      <w:r>
        <w:rPr>
          <w:iCs/>
          <w:szCs w:val="28"/>
        </w:rPr>
        <w:t xml:space="preserve">муниципальных предприятий </w:t>
      </w:r>
      <w:r w:rsidR="004109A1">
        <w:rPr>
          <w:iCs/>
          <w:szCs w:val="28"/>
        </w:rPr>
        <w:t>(</w:t>
      </w:r>
      <w:r w:rsidR="0062751A">
        <w:rPr>
          <w:iCs/>
          <w:szCs w:val="28"/>
        </w:rPr>
        <w:t xml:space="preserve">МП </w:t>
      </w:r>
      <w:r>
        <w:rPr>
          <w:iCs/>
          <w:szCs w:val="28"/>
        </w:rPr>
        <w:t>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 xml:space="preserve">», </w:t>
      </w:r>
      <w:r w:rsidR="0062751A">
        <w:rPr>
          <w:iCs/>
          <w:szCs w:val="28"/>
        </w:rPr>
        <w:t xml:space="preserve">МП </w:t>
      </w:r>
      <w:r>
        <w:rPr>
          <w:iCs/>
          <w:szCs w:val="28"/>
        </w:rPr>
        <w:t>«</w:t>
      </w:r>
      <w:r w:rsidR="0062751A">
        <w:rPr>
          <w:iCs/>
          <w:szCs w:val="28"/>
        </w:rPr>
        <w:t>ГЖКУ</w:t>
      </w:r>
      <w:r>
        <w:rPr>
          <w:iCs/>
          <w:szCs w:val="28"/>
        </w:rPr>
        <w:t xml:space="preserve">», </w:t>
      </w:r>
      <w:r w:rsidR="0062751A">
        <w:rPr>
          <w:iCs/>
          <w:szCs w:val="28"/>
        </w:rPr>
        <w:t xml:space="preserve">МП </w:t>
      </w:r>
      <w:r w:rsidR="001F6473">
        <w:rPr>
          <w:iCs/>
          <w:szCs w:val="28"/>
        </w:rPr>
        <w:t>«</w:t>
      </w:r>
      <w:r w:rsidR="0062751A">
        <w:rPr>
          <w:iCs/>
          <w:szCs w:val="28"/>
        </w:rPr>
        <w:t>ЖКХ</w:t>
      </w:r>
      <w:r w:rsidR="001F6473">
        <w:rPr>
          <w:iCs/>
          <w:szCs w:val="28"/>
        </w:rPr>
        <w:t xml:space="preserve">», </w:t>
      </w:r>
      <w:r w:rsidR="0062751A">
        <w:rPr>
          <w:iCs/>
          <w:szCs w:val="28"/>
        </w:rPr>
        <w:t xml:space="preserve">МП </w:t>
      </w:r>
      <w:r w:rsidR="001F6473">
        <w:rPr>
          <w:iCs/>
          <w:szCs w:val="28"/>
        </w:rPr>
        <w:t>«</w:t>
      </w:r>
      <w:r w:rsidR="0062751A">
        <w:rPr>
          <w:iCs/>
          <w:szCs w:val="28"/>
        </w:rPr>
        <w:t>ПАТП</w:t>
      </w:r>
      <w:r w:rsidR="001F6473">
        <w:rPr>
          <w:iCs/>
          <w:szCs w:val="28"/>
        </w:rPr>
        <w:t>»</w:t>
      </w:r>
      <w:r w:rsidR="004109A1">
        <w:rPr>
          <w:iCs/>
          <w:szCs w:val="28"/>
        </w:rPr>
        <w:t>)</w:t>
      </w:r>
      <w:r>
        <w:rPr>
          <w:iCs/>
          <w:szCs w:val="28"/>
        </w:rPr>
        <w:t xml:space="preserve"> из 9 функционирующих на территории </w:t>
      </w:r>
      <w:r w:rsidR="00475CAF">
        <w:rPr>
          <w:iCs/>
          <w:szCs w:val="28"/>
        </w:rPr>
        <w:t>городского округа</w:t>
      </w:r>
      <w:r w:rsidR="0049543A">
        <w:rPr>
          <w:iCs/>
          <w:szCs w:val="28"/>
        </w:rPr>
        <w:t xml:space="preserve">, результаты финансово-хозяйственной деятельности которых были рассмотрены </w:t>
      </w:r>
      <w:r w:rsidR="00991752">
        <w:rPr>
          <w:iCs/>
          <w:szCs w:val="28"/>
        </w:rPr>
        <w:t>в 201</w:t>
      </w:r>
      <w:r w:rsidR="0062751A">
        <w:rPr>
          <w:iCs/>
          <w:szCs w:val="28"/>
        </w:rPr>
        <w:t>8</w:t>
      </w:r>
      <w:r w:rsidR="00991752">
        <w:rPr>
          <w:iCs/>
          <w:szCs w:val="28"/>
        </w:rPr>
        <w:t xml:space="preserve"> году </w:t>
      </w:r>
      <w:r>
        <w:rPr>
          <w:iCs/>
          <w:szCs w:val="28"/>
        </w:rPr>
        <w:t xml:space="preserve">на заседаниях балансовой </w:t>
      </w:r>
      <w:proofErr w:type="gramStart"/>
      <w:r>
        <w:rPr>
          <w:iCs/>
          <w:szCs w:val="28"/>
        </w:rPr>
        <w:t>комиссии</w:t>
      </w:r>
      <w:proofErr w:type="gramEnd"/>
      <w:r w:rsidR="00475CAF" w:rsidRPr="00475CAF">
        <w:rPr>
          <w:iCs/>
          <w:szCs w:val="28"/>
        </w:rPr>
        <w:t xml:space="preserve"> </w:t>
      </w:r>
      <w:r w:rsidR="00475CAF">
        <w:rPr>
          <w:iCs/>
          <w:szCs w:val="28"/>
        </w:rPr>
        <w:t>ЗАТО Железногорск</w:t>
      </w:r>
      <w:r>
        <w:rPr>
          <w:iCs/>
          <w:szCs w:val="28"/>
        </w:rPr>
        <w:t>;</w:t>
      </w:r>
    </w:p>
    <w:p w:rsidR="006E4EFE" w:rsidRDefault="006E4EFE" w:rsidP="00D75C1B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 xml:space="preserve">- сокращение </w:t>
      </w:r>
      <w:r w:rsidR="00F93B28">
        <w:rPr>
          <w:iCs/>
          <w:szCs w:val="28"/>
        </w:rPr>
        <w:t xml:space="preserve">объемов </w:t>
      </w:r>
      <w:r>
        <w:rPr>
          <w:iCs/>
          <w:szCs w:val="28"/>
        </w:rPr>
        <w:t xml:space="preserve">валовой выручки </w:t>
      </w:r>
      <w:r w:rsidR="00AC12E3">
        <w:rPr>
          <w:iCs/>
          <w:szCs w:val="28"/>
        </w:rPr>
        <w:t xml:space="preserve">в 5 хозяйствующих </w:t>
      </w:r>
      <w:r w:rsidR="00EF6F14">
        <w:rPr>
          <w:iCs/>
          <w:szCs w:val="28"/>
        </w:rPr>
        <w:t xml:space="preserve">субъектах </w:t>
      </w:r>
      <w:r w:rsidR="00AC12E3">
        <w:rPr>
          <w:iCs/>
          <w:szCs w:val="28"/>
        </w:rPr>
        <w:t>муниципального сектора экономики (МП «</w:t>
      </w:r>
      <w:proofErr w:type="spellStart"/>
      <w:r w:rsidR="00AC12E3">
        <w:rPr>
          <w:iCs/>
          <w:szCs w:val="28"/>
        </w:rPr>
        <w:t>Гортеплоэнерго</w:t>
      </w:r>
      <w:proofErr w:type="spellEnd"/>
      <w:r w:rsidR="00AC12E3">
        <w:rPr>
          <w:iCs/>
          <w:szCs w:val="28"/>
        </w:rPr>
        <w:t>», МП «ПАТП», МП «ГТС», МП «Нега», МП «</w:t>
      </w:r>
      <w:proofErr w:type="spellStart"/>
      <w:r w:rsidR="00AC12E3">
        <w:rPr>
          <w:iCs/>
          <w:szCs w:val="28"/>
        </w:rPr>
        <w:t>Инфоцентр</w:t>
      </w:r>
      <w:proofErr w:type="spellEnd"/>
      <w:r w:rsidR="00AC12E3">
        <w:rPr>
          <w:iCs/>
          <w:szCs w:val="28"/>
        </w:rPr>
        <w:t>»);</w:t>
      </w:r>
    </w:p>
    <w:p w:rsidR="00AC12E3" w:rsidRDefault="00AC12E3" w:rsidP="00D75C1B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>- увеличение дебиторской задолженности в 9</w:t>
      </w:r>
      <w:r w:rsidR="00F93B28">
        <w:rPr>
          <w:iCs/>
          <w:szCs w:val="28"/>
        </w:rPr>
        <w:t xml:space="preserve"> и</w:t>
      </w:r>
      <w:r>
        <w:rPr>
          <w:iCs/>
          <w:szCs w:val="28"/>
        </w:rPr>
        <w:t xml:space="preserve"> кредиторской в 6 муниципальных предприятиях;</w:t>
      </w:r>
    </w:p>
    <w:p w:rsidR="00475CAF" w:rsidRDefault="00475CAF" w:rsidP="00475CAF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>-</w:t>
      </w:r>
      <w:r w:rsidR="006E4EFE">
        <w:rPr>
          <w:iCs/>
          <w:szCs w:val="28"/>
        </w:rPr>
        <w:t xml:space="preserve"> снижение величины собственного капитала</w:t>
      </w:r>
      <w:r w:rsidR="006E4EFE" w:rsidRPr="006E4EFE">
        <w:rPr>
          <w:iCs/>
          <w:szCs w:val="28"/>
        </w:rPr>
        <w:t xml:space="preserve"> </w:t>
      </w:r>
      <w:r w:rsidR="00B14830">
        <w:rPr>
          <w:iCs/>
          <w:szCs w:val="28"/>
        </w:rPr>
        <w:t>в</w:t>
      </w:r>
      <w:r w:rsidR="006E4EFE">
        <w:rPr>
          <w:iCs/>
          <w:szCs w:val="28"/>
        </w:rPr>
        <w:t xml:space="preserve"> 3</w:t>
      </w:r>
      <w:r w:rsidR="00B14830" w:rsidRPr="00B14830">
        <w:rPr>
          <w:iCs/>
          <w:szCs w:val="28"/>
        </w:rPr>
        <w:t xml:space="preserve"> </w:t>
      </w:r>
      <w:r w:rsidR="00B14830">
        <w:rPr>
          <w:iCs/>
          <w:szCs w:val="28"/>
        </w:rPr>
        <w:t>организациях</w:t>
      </w:r>
      <w:r w:rsidR="00EF6F14">
        <w:rPr>
          <w:iCs/>
          <w:szCs w:val="28"/>
        </w:rPr>
        <w:t xml:space="preserve"> жилищно-коммунальн</w:t>
      </w:r>
      <w:r w:rsidR="00F93B28">
        <w:rPr>
          <w:iCs/>
          <w:szCs w:val="28"/>
        </w:rPr>
        <w:t>ого</w:t>
      </w:r>
      <w:r w:rsidR="00EF6F14">
        <w:rPr>
          <w:iCs/>
          <w:szCs w:val="28"/>
        </w:rPr>
        <w:t xml:space="preserve"> </w:t>
      </w:r>
      <w:proofErr w:type="gramStart"/>
      <w:r w:rsidR="00EF6F14">
        <w:rPr>
          <w:iCs/>
          <w:szCs w:val="28"/>
        </w:rPr>
        <w:t>комплекс</w:t>
      </w:r>
      <w:r w:rsidR="00F93B28">
        <w:rPr>
          <w:iCs/>
          <w:szCs w:val="28"/>
        </w:rPr>
        <w:t>а</w:t>
      </w:r>
      <w:proofErr w:type="gramEnd"/>
      <w:r w:rsidR="00EF6F14">
        <w:rPr>
          <w:iCs/>
          <w:szCs w:val="28"/>
        </w:rPr>
        <w:t xml:space="preserve"> ЗАТО Железногорск </w:t>
      </w:r>
      <w:r w:rsidR="006E4EFE">
        <w:rPr>
          <w:iCs/>
          <w:szCs w:val="28"/>
        </w:rPr>
        <w:t>(МП «</w:t>
      </w:r>
      <w:proofErr w:type="spellStart"/>
      <w:r w:rsidR="006E4EFE">
        <w:rPr>
          <w:iCs/>
          <w:szCs w:val="28"/>
        </w:rPr>
        <w:t>Гортеплоэнерго</w:t>
      </w:r>
      <w:proofErr w:type="spellEnd"/>
      <w:r w:rsidR="006E4EFE">
        <w:rPr>
          <w:iCs/>
          <w:szCs w:val="28"/>
        </w:rPr>
        <w:t>», МП «ГЖКУ», МП «ЖКХ»)</w:t>
      </w:r>
      <w:r>
        <w:rPr>
          <w:iCs/>
          <w:szCs w:val="28"/>
        </w:rPr>
        <w:t>;</w:t>
      </w:r>
    </w:p>
    <w:p w:rsidR="008F2C14" w:rsidRDefault="008F2C14" w:rsidP="008F2C14">
      <w:pPr>
        <w:pStyle w:val="a4"/>
        <w:ind w:firstLine="284"/>
        <w:rPr>
          <w:iCs/>
          <w:szCs w:val="28"/>
        </w:rPr>
      </w:pPr>
      <w:r>
        <w:rPr>
          <w:bCs/>
          <w:szCs w:val="28"/>
        </w:rPr>
        <w:t xml:space="preserve">- ухудшение итогов финансово-хозяйственной деятельности в 7 </w:t>
      </w:r>
      <w:r>
        <w:rPr>
          <w:iCs/>
          <w:szCs w:val="28"/>
        </w:rPr>
        <w:t>муниципальных предприятиях, отчеты</w:t>
      </w:r>
      <w:r w:rsidR="0049543A">
        <w:rPr>
          <w:iCs/>
          <w:szCs w:val="28"/>
        </w:rPr>
        <w:t xml:space="preserve"> которых были рассмотрены</w:t>
      </w:r>
      <w:r>
        <w:rPr>
          <w:iCs/>
          <w:szCs w:val="28"/>
        </w:rPr>
        <w:t xml:space="preserve"> на заседаниях балансовой </w:t>
      </w:r>
      <w:proofErr w:type="gramStart"/>
      <w:r>
        <w:rPr>
          <w:iCs/>
          <w:szCs w:val="28"/>
        </w:rPr>
        <w:t>комиссии</w:t>
      </w:r>
      <w:proofErr w:type="gramEnd"/>
      <w:r w:rsidRPr="00475CAF">
        <w:rPr>
          <w:iCs/>
          <w:szCs w:val="28"/>
        </w:rPr>
        <w:t xml:space="preserve"> </w:t>
      </w:r>
      <w:r>
        <w:rPr>
          <w:iCs/>
          <w:szCs w:val="28"/>
        </w:rPr>
        <w:t>ЗАТО Железногорск (МП «ГЖКУ», МП «ЖКХ», МП «</w:t>
      </w:r>
      <w:proofErr w:type="spellStart"/>
      <w:r>
        <w:rPr>
          <w:iCs/>
          <w:szCs w:val="28"/>
        </w:rPr>
        <w:t>Горэлектросеть</w:t>
      </w:r>
      <w:proofErr w:type="spellEnd"/>
      <w:r>
        <w:rPr>
          <w:iCs/>
          <w:szCs w:val="28"/>
        </w:rPr>
        <w:t>», МП «КБУ», МП «ПАТП», МП «ГТС», МП «Нега»);</w:t>
      </w:r>
    </w:p>
    <w:p w:rsidR="008F2C14" w:rsidRDefault="008F2C14" w:rsidP="008F2C14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t>- несоответствие темпов изменения заработной платы и выработки на одного работника в 5 хозяйствующих субъектах, подведомственных органам местного самоуправления (МП «</w:t>
      </w:r>
      <w:proofErr w:type="spellStart"/>
      <w:r>
        <w:rPr>
          <w:iCs/>
          <w:szCs w:val="28"/>
        </w:rPr>
        <w:t>Гортеплоэнерго</w:t>
      </w:r>
      <w:proofErr w:type="spellEnd"/>
      <w:r>
        <w:rPr>
          <w:iCs/>
          <w:szCs w:val="28"/>
        </w:rPr>
        <w:t>», МП «ГЖКУ», МП «ЖКХ», МП «ГТС», МП «Нега»);</w:t>
      </w:r>
    </w:p>
    <w:p w:rsidR="005054FB" w:rsidRDefault="005054FB" w:rsidP="005054FB">
      <w:pPr>
        <w:pStyle w:val="a4"/>
        <w:ind w:firstLine="284"/>
        <w:rPr>
          <w:iCs/>
          <w:szCs w:val="28"/>
        </w:rPr>
      </w:pPr>
      <w:r>
        <w:rPr>
          <w:iCs/>
          <w:szCs w:val="28"/>
        </w:rPr>
        <w:lastRenderedPageBreak/>
        <w:t xml:space="preserve">- невыполнение утвержденных плановых заданий по объемам капитальных вложений, реконструкции и обновлению основных средств </w:t>
      </w:r>
      <w:r w:rsidR="00B14830">
        <w:rPr>
          <w:iCs/>
          <w:szCs w:val="28"/>
        </w:rPr>
        <w:t xml:space="preserve">в </w:t>
      </w:r>
      <w:r w:rsidR="00EF6F14">
        <w:rPr>
          <w:iCs/>
          <w:szCs w:val="28"/>
        </w:rPr>
        <w:t>6</w:t>
      </w:r>
      <w:r>
        <w:rPr>
          <w:iCs/>
          <w:szCs w:val="28"/>
        </w:rPr>
        <w:t xml:space="preserve"> муниципальных предприятиях</w:t>
      </w:r>
      <w:r w:rsidR="00EF6F14">
        <w:rPr>
          <w:iCs/>
          <w:szCs w:val="28"/>
        </w:rPr>
        <w:t xml:space="preserve"> (МП «</w:t>
      </w:r>
      <w:proofErr w:type="spellStart"/>
      <w:r w:rsidR="00EF6F14">
        <w:rPr>
          <w:iCs/>
          <w:szCs w:val="28"/>
        </w:rPr>
        <w:t>Гортеплоэнерго</w:t>
      </w:r>
      <w:proofErr w:type="spellEnd"/>
      <w:r w:rsidR="00EF6F14">
        <w:rPr>
          <w:iCs/>
          <w:szCs w:val="28"/>
        </w:rPr>
        <w:t>», МП «ГЖКУ», МП «ЖКХ»</w:t>
      </w:r>
      <w:r w:rsidR="001A2050">
        <w:rPr>
          <w:iCs/>
          <w:szCs w:val="28"/>
        </w:rPr>
        <w:t>,</w:t>
      </w:r>
      <w:r w:rsidR="00EF6F14">
        <w:rPr>
          <w:iCs/>
          <w:szCs w:val="28"/>
        </w:rPr>
        <w:t xml:space="preserve"> МП «ПАТП», МП «Нега», МП «</w:t>
      </w:r>
      <w:proofErr w:type="spellStart"/>
      <w:r w:rsidR="00EF6F14">
        <w:rPr>
          <w:iCs/>
          <w:szCs w:val="28"/>
        </w:rPr>
        <w:t>Инфоцентр</w:t>
      </w:r>
      <w:proofErr w:type="spellEnd"/>
      <w:r w:rsidR="00EF6F14">
        <w:rPr>
          <w:iCs/>
          <w:szCs w:val="28"/>
        </w:rPr>
        <w:t>»</w:t>
      </w:r>
      <w:r w:rsidR="004109A1">
        <w:rPr>
          <w:iCs/>
          <w:szCs w:val="28"/>
        </w:rPr>
        <w:t>)</w:t>
      </w:r>
      <w:r>
        <w:rPr>
          <w:iCs/>
          <w:szCs w:val="28"/>
        </w:rPr>
        <w:t>;</w:t>
      </w:r>
    </w:p>
    <w:p w:rsidR="00DF4098" w:rsidRDefault="00DF4098" w:rsidP="005054FB">
      <w:pPr>
        <w:pStyle w:val="a4"/>
        <w:ind w:firstLine="284"/>
        <w:rPr>
          <w:bCs/>
          <w:szCs w:val="28"/>
        </w:rPr>
      </w:pPr>
      <w:r>
        <w:rPr>
          <w:bCs/>
          <w:szCs w:val="28"/>
        </w:rPr>
        <w:t>- неполное использование</w:t>
      </w:r>
      <w:r w:rsidR="00C93D00">
        <w:rPr>
          <w:bCs/>
          <w:szCs w:val="28"/>
        </w:rPr>
        <w:t xml:space="preserve"> МП «ЖКХ»</w:t>
      </w:r>
      <w:r w:rsidR="00A14E19">
        <w:rPr>
          <w:bCs/>
          <w:szCs w:val="28"/>
        </w:rPr>
        <w:t xml:space="preserve"> </w:t>
      </w:r>
      <w:r w:rsidR="00C93D00">
        <w:rPr>
          <w:bCs/>
          <w:szCs w:val="28"/>
        </w:rPr>
        <w:t xml:space="preserve">имеющихся </w:t>
      </w:r>
      <w:r w:rsidR="00171869">
        <w:rPr>
          <w:bCs/>
          <w:szCs w:val="28"/>
        </w:rPr>
        <w:t xml:space="preserve">у него </w:t>
      </w:r>
      <w:r w:rsidR="00C93D00">
        <w:rPr>
          <w:bCs/>
          <w:szCs w:val="28"/>
        </w:rPr>
        <w:t xml:space="preserve">возможностей по </w:t>
      </w:r>
      <w:r w:rsidR="00C93D00" w:rsidRPr="00456FB6">
        <w:rPr>
          <w:szCs w:val="28"/>
        </w:rPr>
        <w:t>повышени</w:t>
      </w:r>
      <w:r w:rsidR="00C93D00">
        <w:rPr>
          <w:szCs w:val="28"/>
        </w:rPr>
        <w:t>ю</w:t>
      </w:r>
      <w:r w:rsidR="00C93D00" w:rsidRPr="00456FB6">
        <w:rPr>
          <w:szCs w:val="28"/>
        </w:rPr>
        <w:t xml:space="preserve"> </w:t>
      </w:r>
      <w:r w:rsidR="00330778">
        <w:rPr>
          <w:szCs w:val="28"/>
        </w:rPr>
        <w:t>результативности</w:t>
      </w:r>
      <w:r w:rsidR="004A4381">
        <w:rPr>
          <w:szCs w:val="28"/>
        </w:rPr>
        <w:t xml:space="preserve"> своей </w:t>
      </w:r>
      <w:proofErr w:type="gramStart"/>
      <w:r w:rsidR="00592DFD">
        <w:rPr>
          <w:szCs w:val="28"/>
        </w:rPr>
        <w:t>финансово-</w:t>
      </w:r>
      <w:r w:rsidR="004A4381">
        <w:rPr>
          <w:szCs w:val="28"/>
        </w:rPr>
        <w:t>хозяйственно</w:t>
      </w:r>
      <w:proofErr w:type="gramEnd"/>
      <w:r w:rsidR="00C93D00">
        <w:rPr>
          <w:szCs w:val="28"/>
        </w:rPr>
        <w:t xml:space="preserve"> деятельности и </w:t>
      </w:r>
      <w:r w:rsidR="00A14E19">
        <w:rPr>
          <w:szCs w:val="28"/>
        </w:rPr>
        <w:t xml:space="preserve">проведению </w:t>
      </w:r>
      <w:r w:rsidR="00C93D00">
        <w:rPr>
          <w:szCs w:val="28"/>
        </w:rPr>
        <w:t xml:space="preserve">более сдержанной политики ценообразования </w:t>
      </w:r>
      <w:r w:rsidR="008F2C14">
        <w:rPr>
          <w:szCs w:val="28"/>
        </w:rPr>
        <w:t xml:space="preserve">в </w:t>
      </w:r>
      <w:r w:rsidR="00713D7B">
        <w:rPr>
          <w:szCs w:val="28"/>
        </w:rPr>
        <w:t xml:space="preserve">сфере </w:t>
      </w:r>
      <w:r w:rsidR="005B71AD">
        <w:rPr>
          <w:szCs w:val="28"/>
        </w:rPr>
        <w:t xml:space="preserve">оказываемых </w:t>
      </w:r>
      <w:r w:rsidR="00C93D00">
        <w:rPr>
          <w:szCs w:val="28"/>
        </w:rPr>
        <w:t>жилищно-коммунальны</w:t>
      </w:r>
      <w:r w:rsidR="008F2C14">
        <w:rPr>
          <w:szCs w:val="28"/>
        </w:rPr>
        <w:t>х</w:t>
      </w:r>
      <w:r w:rsidR="00C93D00">
        <w:rPr>
          <w:szCs w:val="28"/>
        </w:rPr>
        <w:t xml:space="preserve"> услуг </w:t>
      </w:r>
      <w:r w:rsidR="00C93D00" w:rsidRPr="00456FB6">
        <w:rPr>
          <w:szCs w:val="28"/>
        </w:rPr>
        <w:t>за счет:</w:t>
      </w:r>
    </w:p>
    <w:p w:rsidR="00DE5D46" w:rsidRDefault="00DE5D46" w:rsidP="00DE5D46">
      <w:pPr>
        <w:pStyle w:val="a4"/>
        <w:ind w:firstLine="284"/>
        <w:rPr>
          <w:bCs/>
          <w:szCs w:val="28"/>
        </w:rPr>
      </w:pPr>
      <w:r>
        <w:rPr>
          <w:szCs w:val="28"/>
        </w:rPr>
        <w:t xml:space="preserve">увеличения </w:t>
      </w:r>
      <w:r w:rsidR="004A4381">
        <w:rPr>
          <w:szCs w:val="28"/>
        </w:rPr>
        <w:t xml:space="preserve">трудовой отдачи и </w:t>
      </w:r>
      <w:r>
        <w:rPr>
          <w:szCs w:val="28"/>
        </w:rPr>
        <w:t>функциональной загрузки инспекторов паспортного стола, кладовщиков и других работников предприятия с возможной оптимизацией их</w:t>
      </w:r>
      <w:r w:rsidR="00A14E19">
        <w:rPr>
          <w:szCs w:val="28"/>
        </w:rPr>
        <w:t xml:space="preserve"> </w:t>
      </w:r>
      <w:r w:rsidR="005B71AD">
        <w:rPr>
          <w:szCs w:val="28"/>
        </w:rPr>
        <w:t xml:space="preserve">численного </w:t>
      </w:r>
      <w:r w:rsidR="00A14E19">
        <w:rPr>
          <w:szCs w:val="28"/>
        </w:rPr>
        <w:t>состава</w:t>
      </w:r>
      <w:r>
        <w:rPr>
          <w:szCs w:val="28"/>
        </w:rPr>
        <w:t>;</w:t>
      </w:r>
    </w:p>
    <w:p w:rsidR="00DF4098" w:rsidRDefault="00A14E19" w:rsidP="005054FB">
      <w:pPr>
        <w:pStyle w:val="a4"/>
        <w:ind w:firstLine="284"/>
        <w:rPr>
          <w:bCs/>
          <w:szCs w:val="28"/>
        </w:rPr>
      </w:pPr>
      <w:proofErr w:type="gramStart"/>
      <w:r>
        <w:rPr>
          <w:szCs w:val="28"/>
        </w:rPr>
        <w:t xml:space="preserve">обоснованного </w:t>
      </w:r>
      <w:r w:rsidR="00C93D00" w:rsidRPr="0013364B">
        <w:rPr>
          <w:szCs w:val="28"/>
        </w:rPr>
        <w:t xml:space="preserve">снижения </w:t>
      </w:r>
      <w:r w:rsidR="0056653D">
        <w:rPr>
          <w:szCs w:val="28"/>
        </w:rPr>
        <w:t xml:space="preserve">по ряду </w:t>
      </w:r>
      <w:r w:rsidR="00C93D00" w:rsidRPr="0013364B">
        <w:rPr>
          <w:szCs w:val="28"/>
        </w:rPr>
        <w:t>многоквартирны</w:t>
      </w:r>
      <w:r w:rsidR="00DE5D46">
        <w:rPr>
          <w:szCs w:val="28"/>
        </w:rPr>
        <w:t>х</w:t>
      </w:r>
      <w:r w:rsidR="00C93D00" w:rsidRPr="0013364B">
        <w:rPr>
          <w:szCs w:val="28"/>
        </w:rPr>
        <w:t xml:space="preserve"> дом</w:t>
      </w:r>
      <w:r w:rsidR="0056653D">
        <w:rPr>
          <w:szCs w:val="28"/>
        </w:rPr>
        <w:t>ов</w:t>
      </w:r>
      <w:r w:rsidR="00C93D00" w:rsidRPr="0013364B">
        <w:rPr>
          <w:szCs w:val="28"/>
        </w:rPr>
        <w:t xml:space="preserve"> пос. Подгорный</w:t>
      </w:r>
      <w:r w:rsidR="00C93D00">
        <w:rPr>
          <w:szCs w:val="28"/>
        </w:rPr>
        <w:t xml:space="preserve"> стоимости </w:t>
      </w:r>
      <w:r w:rsidR="0056653D">
        <w:rPr>
          <w:szCs w:val="28"/>
        </w:rPr>
        <w:t xml:space="preserve">переданных </w:t>
      </w:r>
      <w:r w:rsidR="00C93D00">
        <w:rPr>
          <w:szCs w:val="28"/>
        </w:rPr>
        <w:t>от МП «</w:t>
      </w:r>
      <w:proofErr w:type="spellStart"/>
      <w:r w:rsidR="00C93D00">
        <w:rPr>
          <w:szCs w:val="28"/>
        </w:rPr>
        <w:t>Гортеплоэнерго</w:t>
      </w:r>
      <w:proofErr w:type="spellEnd"/>
      <w:r w:rsidR="00C93D00">
        <w:rPr>
          <w:szCs w:val="28"/>
        </w:rPr>
        <w:t xml:space="preserve">» </w:t>
      </w:r>
      <w:proofErr w:type="spellStart"/>
      <w:r w:rsidR="00C93D00" w:rsidRPr="00E8728D">
        <w:rPr>
          <w:szCs w:val="28"/>
        </w:rPr>
        <w:t>общедомовых</w:t>
      </w:r>
      <w:proofErr w:type="spellEnd"/>
      <w:r w:rsidR="00C93D00">
        <w:rPr>
          <w:szCs w:val="28"/>
        </w:rPr>
        <w:t xml:space="preserve"> </w:t>
      </w:r>
      <w:r w:rsidR="00C93D00" w:rsidRPr="00E8728D">
        <w:rPr>
          <w:szCs w:val="28"/>
        </w:rPr>
        <w:t xml:space="preserve">приборов учета </w:t>
      </w:r>
      <w:r w:rsidR="00C93D00">
        <w:rPr>
          <w:szCs w:val="28"/>
        </w:rPr>
        <w:t xml:space="preserve">горячей воды и тепловой энергии </w:t>
      </w:r>
      <w:r w:rsidR="0056653D">
        <w:rPr>
          <w:szCs w:val="28"/>
        </w:rPr>
        <w:t>в</w:t>
      </w:r>
      <w:r w:rsidR="00C93D00">
        <w:rPr>
          <w:szCs w:val="28"/>
        </w:rPr>
        <w:t xml:space="preserve"> цел</w:t>
      </w:r>
      <w:r w:rsidR="0056653D">
        <w:rPr>
          <w:szCs w:val="28"/>
        </w:rPr>
        <w:t>ях</w:t>
      </w:r>
      <w:r w:rsidR="00C93D00">
        <w:rPr>
          <w:szCs w:val="28"/>
        </w:rPr>
        <w:t xml:space="preserve"> уменьшения</w:t>
      </w:r>
      <w:r w:rsidR="00C93D00" w:rsidRPr="009A2DCA">
        <w:rPr>
          <w:szCs w:val="28"/>
        </w:rPr>
        <w:t xml:space="preserve"> </w:t>
      </w:r>
      <w:r w:rsidR="00C93D00">
        <w:rPr>
          <w:szCs w:val="28"/>
        </w:rPr>
        <w:t xml:space="preserve">затрат </w:t>
      </w:r>
      <w:r w:rsidR="00F36958">
        <w:rPr>
          <w:szCs w:val="28"/>
        </w:rPr>
        <w:t xml:space="preserve">муниципальной </w:t>
      </w:r>
      <w:r>
        <w:rPr>
          <w:szCs w:val="28"/>
        </w:rPr>
        <w:t xml:space="preserve">управляющей </w:t>
      </w:r>
      <w:r w:rsidR="005B71AD">
        <w:rPr>
          <w:szCs w:val="28"/>
        </w:rPr>
        <w:t xml:space="preserve">организации </w:t>
      </w:r>
      <w:r w:rsidR="00C93D00">
        <w:rPr>
          <w:szCs w:val="28"/>
        </w:rPr>
        <w:t xml:space="preserve">и денежных расходов собственников помещений в </w:t>
      </w:r>
      <w:r w:rsidR="005B71AD">
        <w:rPr>
          <w:szCs w:val="28"/>
        </w:rPr>
        <w:t xml:space="preserve">этих </w:t>
      </w:r>
      <w:r w:rsidR="00C93D00">
        <w:rPr>
          <w:szCs w:val="28"/>
        </w:rPr>
        <w:t>домах по оплате стоимости установленного измерительного оборудования с предоставлением</w:t>
      </w:r>
      <w:r w:rsidR="00E10C7F">
        <w:rPr>
          <w:szCs w:val="28"/>
        </w:rPr>
        <w:t xml:space="preserve"> им </w:t>
      </w:r>
      <w:r w:rsidR="00C93D00">
        <w:rPr>
          <w:szCs w:val="28"/>
        </w:rPr>
        <w:t>пятилетней рассрочки и начислением за нее процентов в размере ставки рефинансирования Центрального банка РФ;</w:t>
      </w:r>
      <w:proofErr w:type="gramEnd"/>
    </w:p>
    <w:p w:rsidR="00C93D00" w:rsidRDefault="00DE5D46" w:rsidP="005054FB">
      <w:pPr>
        <w:pStyle w:val="a4"/>
        <w:ind w:firstLine="284"/>
        <w:rPr>
          <w:szCs w:val="28"/>
        </w:rPr>
      </w:pPr>
      <w:r>
        <w:rPr>
          <w:szCs w:val="28"/>
        </w:rPr>
        <w:t>формирования актов приемки выполненных работ по содержанию и ремонту внутридомового инженерного оборудования, конструктивных элементов зданий многоквартирных домов с корректным использованием нормативно обоснованных часовых тарифных ставок и разрядов рабочих</w:t>
      </w:r>
      <w:r w:rsidRPr="00D858FA">
        <w:rPr>
          <w:szCs w:val="28"/>
        </w:rPr>
        <w:t xml:space="preserve"> </w:t>
      </w:r>
      <w:r>
        <w:rPr>
          <w:szCs w:val="28"/>
        </w:rPr>
        <w:t>в процессе учета затрат на их переходы до объектов обслуживаемого жилого фонда;</w:t>
      </w:r>
    </w:p>
    <w:p w:rsidR="00330778" w:rsidRDefault="00330778" w:rsidP="005054FB">
      <w:pPr>
        <w:pStyle w:val="a4"/>
        <w:ind w:firstLine="284"/>
        <w:rPr>
          <w:bCs/>
          <w:szCs w:val="28"/>
        </w:rPr>
      </w:pPr>
      <w:r>
        <w:rPr>
          <w:szCs w:val="28"/>
        </w:rPr>
        <w:t xml:space="preserve">организации на предприятии действенной системы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договорных и контрактных обязательств, в том числе в отношении полноценной реализации Перечн</w:t>
      </w:r>
      <w:r w:rsidR="00F36958">
        <w:rPr>
          <w:szCs w:val="28"/>
        </w:rPr>
        <w:t>я</w:t>
      </w:r>
      <w:r>
        <w:rPr>
          <w:szCs w:val="28"/>
        </w:rPr>
        <w:t xml:space="preserve"> обязательных работ по содержанию и ремонту общего имущества в многоквартирных домах;</w:t>
      </w:r>
    </w:p>
    <w:p w:rsidR="00E10C7F" w:rsidRDefault="00E10C7F" w:rsidP="00E10C7F">
      <w:pPr>
        <w:pStyle w:val="a4"/>
        <w:ind w:firstLine="284"/>
        <w:rPr>
          <w:szCs w:val="28"/>
        </w:rPr>
      </w:pPr>
      <w:r>
        <w:rPr>
          <w:szCs w:val="28"/>
        </w:rPr>
        <w:t xml:space="preserve">усиления результативности </w:t>
      </w:r>
      <w:r w:rsidR="00F36958">
        <w:rPr>
          <w:szCs w:val="28"/>
        </w:rPr>
        <w:t xml:space="preserve">и действенности </w:t>
      </w:r>
      <w:r>
        <w:rPr>
          <w:szCs w:val="28"/>
        </w:rPr>
        <w:t>принимаемых мер по взысканию дебиторской задолженности;</w:t>
      </w:r>
    </w:p>
    <w:p w:rsidR="00675627" w:rsidRDefault="00675627" w:rsidP="00675627">
      <w:pPr>
        <w:pStyle w:val="a4"/>
        <w:ind w:firstLine="284"/>
        <w:rPr>
          <w:bCs/>
          <w:szCs w:val="28"/>
        </w:rPr>
      </w:pPr>
      <w:r>
        <w:rPr>
          <w:szCs w:val="28"/>
        </w:rPr>
        <w:t>ис</w:t>
      </w:r>
      <w:r w:rsidRPr="00FA1D80">
        <w:rPr>
          <w:szCs w:val="28"/>
        </w:rPr>
        <w:t>пользования имеющихся резервов по сокращению производственных</w:t>
      </w:r>
      <w:r w:rsidR="004A4381">
        <w:rPr>
          <w:szCs w:val="28"/>
        </w:rPr>
        <w:t xml:space="preserve"> затрат</w:t>
      </w:r>
      <w:r w:rsidRPr="00FA1D80">
        <w:rPr>
          <w:szCs w:val="28"/>
        </w:rPr>
        <w:t xml:space="preserve">, связанных с содержанием и ремонтом </w:t>
      </w:r>
      <w:r w:rsidR="003B6E0D">
        <w:rPr>
          <w:szCs w:val="28"/>
        </w:rPr>
        <w:t xml:space="preserve">редко работающей </w:t>
      </w:r>
      <w:r w:rsidRPr="00FA1D80">
        <w:rPr>
          <w:szCs w:val="28"/>
        </w:rPr>
        <w:t>авто</w:t>
      </w:r>
      <w:r>
        <w:rPr>
          <w:szCs w:val="28"/>
        </w:rPr>
        <w:t xml:space="preserve">мобильной, </w:t>
      </w:r>
      <w:r w:rsidRPr="00FA1D80">
        <w:rPr>
          <w:szCs w:val="28"/>
        </w:rPr>
        <w:t xml:space="preserve">тракторной </w:t>
      </w:r>
      <w:r>
        <w:rPr>
          <w:szCs w:val="28"/>
        </w:rPr>
        <w:t xml:space="preserve">и специальной </w:t>
      </w:r>
      <w:r w:rsidRPr="00FA1D80">
        <w:rPr>
          <w:szCs w:val="28"/>
        </w:rPr>
        <w:t xml:space="preserve">техники, особенно той, для которой </w:t>
      </w:r>
      <w:r>
        <w:rPr>
          <w:szCs w:val="28"/>
        </w:rPr>
        <w:t xml:space="preserve">в </w:t>
      </w:r>
      <w:r w:rsidRPr="00FA1D80">
        <w:rPr>
          <w:szCs w:val="28"/>
        </w:rPr>
        <w:t>МП «</w:t>
      </w:r>
      <w:r>
        <w:rPr>
          <w:szCs w:val="28"/>
        </w:rPr>
        <w:t>ЖКХ</w:t>
      </w:r>
      <w:r w:rsidRPr="00FA1D80">
        <w:rPr>
          <w:szCs w:val="28"/>
        </w:rPr>
        <w:t>»</w:t>
      </w:r>
      <w:r>
        <w:rPr>
          <w:szCs w:val="28"/>
        </w:rPr>
        <w:t xml:space="preserve"> </w:t>
      </w:r>
      <w:r w:rsidRPr="00FA1D80">
        <w:rPr>
          <w:szCs w:val="28"/>
        </w:rPr>
        <w:t>имеется несколько типовых единиц;</w:t>
      </w:r>
    </w:p>
    <w:p w:rsidR="005F7188" w:rsidRDefault="005F7188" w:rsidP="005F7188">
      <w:pPr>
        <w:pStyle w:val="a4"/>
        <w:ind w:firstLine="284"/>
        <w:rPr>
          <w:bCs/>
          <w:szCs w:val="28"/>
        </w:rPr>
      </w:pPr>
      <w:r>
        <w:rPr>
          <w:bCs/>
          <w:szCs w:val="28"/>
        </w:rPr>
        <w:t xml:space="preserve">сравнительного анализа </w:t>
      </w:r>
      <w:r>
        <w:rPr>
          <w:rFonts w:ascii="Times New Roman CYR" w:hAnsi="Times New Roman CYR" w:cs="Times New Roman CYR"/>
          <w:color w:val="000000"/>
          <w:szCs w:val="28"/>
        </w:rPr>
        <w:t xml:space="preserve">фактической </w:t>
      </w:r>
      <w:r>
        <w:rPr>
          <w:bCs/>
          <w:szCs w:val="28"/>
        </w:rPr>
        <w:t>себестоимости самостоятельно изготовляемых материальных ценностей с затратами на приобретение аналогичной продукции у сторонних организаций;</w:t>
      </w:r>
    </w:p>
    <w:p w:rsidR="001743A0" w:rsidRDefault="007C49FD" w:rsidP="001743A0">
      <w:pPr>
        <w:pStyle w:val="a4"/>
        <w:ind w:firstLine="284"/>
        <w:rPr>
          <w:color w:val="000000"/>
          <w:szCs w:val="28"/>
        </w:rPr>
      </w:pPr>
      <w:r>
        <w:rPr>
          <w:szCs w:val="28"/>
        </w:rPr>
        <w:t xml:space="preserve">возможного </w:t>
      </w:r>
      <w:r w:rsidR="001743A0">
        <w:rPr>
          <w:szCs w:val="28"/>
        </w:rPr>
        <w:t xml:space="preserve">сокращения финансовых издержек предприятия за счет внедрения </w:t>
      </w:r>
      <w:proofErr w:type="spellStart"/>
      <w:r>
        <w:rPr>
          <w:color w:val="000000"/>
          <w:szCs w:val="28"/>
        </w:rPr>
        <w:t>аутсорсинговой</w:t>
      </w:r>
      <w:proofErr w:type="spellEnd"/>
      <w:r>
        <w:rPr>
          <w:color w:val="000000"/>
          <w:szCs w:val="28"/>
        </w:rPr>
        <w:t xml:space="preserve"> </w:t>
      </w:r>
      <w:r w:rsidR="001743A0">
        <w:rPr>
          <w:color w:val="000000"/>
          <w:szCs w:val="28"/>
        </w:rPr>
        <w:t>системы с передачей исполнения отдельных производственных функций внешним специализированным организациям;</w:t>
      </w:r>
    </w:p>
    <w:p w:rsidR="00675627" w:rsidRDefault="00675627" w:rsidP="00675627">
      <w:pPr>
        <w:pStyle w:val="a4"/>
        <w:ind w:firstLine="284"/>
        <w:rPr>
          <w:szCs w:val="28"/>
        </w:rPr>
      </w:pPr>
      <w:r w:rsidRPr="00FA1D80">
        <w:rPr>
          <w:szCs w:val="28"/>
        </w:rPr>
        <w:t xml:space="preserve">осуществления </w:t>
      </w:r>
      <w:r>
        <w:rPr>
          <w:szCs w:val="28"/>
        </w:rPr>
        <w:t xml:space="preserve">системного </w:t>
      </w:r>
      <w:proofErr w:type="gramStart"/>
      <w:r w:rsidRPr="00FA1D80">
        <w:rPr>
          <w:szCs w:val="28"/>
        </w:rPr>
        <w:t>контроля за</w:t>
      </w:r>
      <w:proofErr w:type="gramEnd"/>
      <w:r w:rsidRPr="00FA1D80">
        <w:rPr>
          <w:szCs w:val="28"/>
        </w:rPr>
        <w:t xml:space="preserve"> использованием </w:t>
      </w:r>
      <w:r w:rsidR="00767215">
        <w:rPr>
          <w:szCs w:val="28"/>
        </w:rPr>
        <w:t xml:space="preserve">имеющегося </w:t>
      </w:r>
      <w:r>
        <w:rPr>
          <w:szCs w:val="28"/>
        </w:rPr>
        <w:t>авто</w:t>
      </w:r>
      <w:r w:rsidRPr="00FA1D80">
        <w:rPr>
          <w:szCs w:val="28"/>
        </w:rPr>
        <w:t>транспорт</w:t>
      </w:r>
      <w:r w:rsidR="005F7188">
        <w:rPr>
          <w:szCs w:val="28"/>
        </w:rPr>
        <w:t>а</w:t>
      </w:r>
      <w:r w:rsidRPr="00FA1D80">
        <w:rPr>
          <w:szCs w:val="28"/>
        </w:rPr>
        <w:t xml:space="preserve"> исключительно в производственных целях с </w:t>
      </w:r>
      <w:r>
        <w:rPr>
          <w:szCs w:val="28"/>
        </w:rPr>
        <w:t xml:space="preserve">надлежащим </w:t>
      </w:r>
      <w:r w:rsidRPr="00FA1D80">
        <w:rPr>
          <w:szCs w:val="28"/>
        </w:rPr>
        <w:t xml:space="preserve">отражением </w:t>
      </w:r>
      <w:r w:rsidR="001743A0" w:rsidRPr="00FA1D80">
        <w:rPr>
          <w:szCs w:val="28"/>
        </w:rPr>
        <w:t xml:space="preserve">в путевых листах </w:t>
      </w:r>
      <w:r w:rsidRPr="00FA1D80">
        <w:rPr>
          <w:szCs w:val="28"/>
        </w:rPr>
        <w:t>детальных маршрутов их передвижения</w:t>
      </w:r>
      <w:r w:rsidR="00DB04AA">
        <w:rPr>
          <w:szCs w:val="28"/>
        </w:rPr>
        <w:t>;</w:t>
      </w:r>
    </w:p>
    <w:p w:rsidR="00ED40EB" w:rsidRDefault="00ED40EB" w:rsidP="00675627">
      <w:pPr>
        <w:pStyle w:val="a4"/>
        <w:ind w:firstLine="284"/>
        <w:rPr>
          <w:szCs w:val="28"/>
        </w:rPr>
      </w:pPr>
      <w:r>
        <w:rPr>
          <w:szCs w:val="28"/>
        </w:rPr>
        <w:lastRenderedPageBreak/>
        <w:t xml:space="preserve">исследования возможности </w:t>
      </w:r>
      <w:r w:rsidR="00DE38D2">
        <w:rPr>
          <w:szCs w:val="28"/>
        </w:rPr>
        <w:t xml:space="preserve">перемещения </w:t>
      </w:r>
      <w:r>
        <w:rPr>
          <w:szCs w:val="28"/>
        </w:rPr>
        <w:t xml:space="preserve">расчетов </w:t>
      </w:r>
      <w:r w:rsidR="00B92666">
        <w:rPr>
          <w:szCs w:val="28"/>
        </w:rPr>
        <w:t xml:space="preserve">из МП «ЖКХ» в </w:t>
      </w:r>
      <w:proofErr w:type="spellStart"/>
      <w:r w:rsidR="00B92666">
        <w:rPr>
          <w:szCs w:val="28"/>
        </w:rPr>
        <w:t>ресурсоснабжающие</w:t>
      </w:r>
      <w:proofErr w:type="spellEnd"/>
      <w:r w:rsidR="00B92666">
        <w:rPr>
          <w:szCs w:val="28"/>
        </w:rPr>
        <w:t xml:space="preserve"> организации </w:t>
      </w:r>
      <w:r>
        <w:rPr>
          <w:szCs w:val="28"/>
        </w:rPr>
        <w:t xml:space="preserve">за </w:t>
      </w:r>
      <w:r w:rsidR="00B92666">
        <w:rPr>
          <w:szCs w:val="28"/>
        </w:rPr>
        <w:t xml:space="preserve">предоставляемые </w:t>
      </w:r>
      <w:r w:rsidR="007C49FD">
        <w:rPr>
          <w:szCs w:val="28"/>
        </w:rPr>
        <w:t xml:space="preserve">внешние </w:t>
      </w:r>
      <w:r>
        <w:rPr>
          <w:szCs w:val="28"/>
        </w:rPr>
        <w:t>коммунальные услуги;</w:t>
      </w:r>
    </w:p>
    <w:p w:rsidR="00675627" w:rsidRDefault="00DB04AA" w:rsidP="005054FB">
      <w:pPr>
        <w:pStyle w:val="a4"/>
        <w:ind w:firstLine="284"/>
        <w:rPr>
          <w:bCs/>
          <w:szCs w:val="28"/>
        </w:rPr>
      </w:pPr>
      <w:r>
        <w:rPr>
          <w:szCs w:val="28"/>
        </w:rPr>
        <w:t>неукоснительного выполнения требований Постановления Правительства РФ от 03.04.2013 № 290 и Приказа Минстроя России от 26.10.2015 № 761/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об обязательном составлении и полноценном заполнении актов приемки выполненных работ </w:t>
      </w:r>
      <w:r w:rsidR="004F0692">
        <w:rPr>
          <w:szCs w:val="28"/>
        </w:rPr>
        <w:t xml:space="preserve">и оказанных услуг </w:t>
      </w:r>
      <w:r>
        <w:rPr>
          <w:szCs w:val="28"/>
        </w:rPr>
        <w:t xml:space="preserve">по содержанию и текущему ремонту общего имущества </w:t>
      </w:r>
      <w:r w:rsidRPr="0013364B">
        <w:rPr>
          <w:szCs w:val="28"/>
        </w:rPr>
        <w:t>в многоквартирных домах</w:t>
      </w:r>
      <w:r>
        <w:rPr>
          <w:szCs w:val="28"/>
        </w:rPr>
        <w:t>.</w:t>
      </w:r>
    </w:p>
    <w:p w:rsidR="00C2219D" w:rsidRPr="00743835" w:rsidRDefault="00C2219D" w:rsidP="005054FB">
      <w:pPr>
        <w:pStyle w:val="a4"/>
        <w:ind w:firstLine="284"/>
        <w:rPr>
          <w:bCs/>
          <w:sz w:val="8"/>
          <w:szCs w:val="8"/>
        </w:rPr>
      </w:pPr>
    </w:p>
    <w:p w:rsidR="00FC382F" w:rsidRDefault="00C2219D" w:rsidP="00A03931">
      <w:pPr>
        <w:pStyle w:val="a4"/>
        <w:ind w:firstLine="709"/>
        <w:rPr>
          <w:bCs/>
          <w:szCs w:val="28"/>
        </w:rPr>
      </w:pPr>
      <w:r>
        <w:rPr>
          <w:bCs/>
          <w:szCs w:val="28"/>
        </w:rPr>
        <w:t xml:space="preserve">В </w:t>
      </w:r>
      <w:r w:rsidR="00FC382F">
        <w:rPr>
          <w:bCs/>
          <w:szCs w:val="28"/>
        </w:rPr>
        <w:t>рассматриваем</w:t>
      </w:r>
      <w:r w:rsidR="004C35A1">
        <w:rPr>
          <w:bCs/>
          <w:szCs w:val="28"/>
        </w:rPr>
        <w:t>ой</w:t>
      </w:r>
      <w:r w:rsidR="00B92666">
        <w:rPr>
          <w:bCs/>
          <w:szCs w:val="28"/>
        </w:rPr>
        <w:t xml:space="preserve"> </w:t>
      </w:r>
      <w:r w:rsidR="004C35A1">
        <w:rPr>
          <w:bCs/>
          <w:szCs w:val="28"/>
        </w:rPr>
        <w:t xml:space="preserve">связи </w:t>
      </w:r>
      <w:r w:rsidR="004F0692">
        <w:rPr>
          <w:bCs/>
          <w:szCs w:val="28"/>
        </w:rPr>
        <w:t xml:space="preserve">следует </w:t>
      </w:r>
      <w:r w:rsidR="00FC382F">
        <w:rPr>
          <w:bCs/>
          <w:szCs w:val="28"/>
        </w:rPr>
        <w:t xml:space="preserve">также отметить, что в </w:t>
      </w:r>
      <w:r>
        <w:rPr>
          <w:bCs/>
          <w:szCs w:val="28"/>
        </w:rPr>
        <w:t xml:space="preserve">процессе проведения контрольных и экспертно-аналитических мероприятий отдельные из перечисленных </w:t>
      </w:r>
      <w:r w:rsidR="00B92666">
        <w:rPr>
          <w:bCs/>
          <w:szCs w:val="28"/>
        </w:rPr>
        <w:t xml:space="preserve">выше </w:t>
      </w:r>
      <w:r>
        <w:rPr>
          <w:bCs/>
          <w:szCs w:val="28"/>
        </w:rPr>
        <w:t xml:space="preserve">нарушений и недостатков </w:t>
      </w:r>
      <w:r w:rsidR="00A03931">
        <w:rPr>
          <w:bCs/>
          <w:szCs w:val="28"/>
        </w:rPr>
        <w:t xml:space="preserve">упреждающим </w:t>
      </w:r>
      <w:r>
        <w:rPr>
          <w:bCs/>
          <w:szCs w:val="28"/>
        </w:rPr>
        <w:t xml:space="preserve">образом </w:t>
      </w:r>
      <w:proofErr w:type="spellStart"/>
      <w:r w:rsidR="00A03931">
        <w:rPr>
          <w:bCs/>
          <w:szCs w:val="28"/>
        </w:rPr>
        <w:t>профилактировались</w:t>
      </w:r>
      <w:proofErr w:type="spellEnd"/>
      <w:r w:rsidR="00A03931">
        <w:rPr>
          <w:bCs/>
          <w:szCs w:val="28"/>
        </w:rPr>
        <w:t xml:space="preserve"> в деятельности других </w:t>
      </w:r>
      <w:r w:rsidR="00B92666">
        <w:rPr>
          <w:bCs/>
          <w:szCs w:val="28"/>
        </w:rPr>
        <w:t xml:space="preserve">муниципальных </w:t>
      </w:r>
      <w:r w:rsidR="005C2067">
        <w:rPr>
          <w:bCs/>
          <w:szCs w:val="28"/>
        </w:rPr>
        <w:t xml:space="preserve">учреждений и </w:t>
      </w:r>
      <w:proofErr w:type="gramStart"/>
      <w:r w:rsidR="005C2067">
        <w:rPr>
          <w:bCs/>
          <w:szCs w:val="28"/>
        </w:rPr>
        <w:t>предприятий</w:t>
      </w:r>
      <w:proofErr w:type="gramEnd"/>
      <w:r w:rsidR="005C2067">
        <w:rPr>
          <w:bCs/>
          <w:szCs w:val="28"/>
        </w:rPr>
        <w:t xml:space="preserve"> </w:t>
      </w:r>
      <w:r w:rsidR="00A03931">
        <w:rPr>
          <w:bCs/>
          <w:szCs w:val="28"/>
        </w:rPr>
        <w:t>ЗАТО Железногорск,</w:t>
      </w:r>
      <w:r w:rsidR="00A03931" w:rsidRPr="00A03931">
        <w:rPr>
          <w:bCs/>
          <w:szCs w:val="28"/>
        </w:rPr>
        <w:t xml:space="preserve"> </w:t>
      </w:r>
      <w:r w:rsidR="00FC382F">
        <w:rPr>
          <w:bCs/>
          <w:szCs w:val="28"/>
        </w:rPr>
        <w:t>способствуя их более эффективной</w:t>
      </w:r>
      <w:r w:rsidR="00FC382F" w:rsidRPr="00FC382F">
        <w:rPr>
          <w:bCs/>
          <w:szCs w:val="28"/>
        </w:rPr>
        <w:t xml:space="preserve"> </w:t>
      </w:r>
      <w:r w:rsidR="004F0692">
        <w:rPr>
          <w:bCs/>
          <w:szCs w:val="28"/>
        </w:rPr>
        <w:t>и правомерной</w:t>
      </w:r>
      <w:r w:rsidR="004F0692" w:rsidRPr="00FC382F">
        <w:rPr>
          <w:bCs/>
          <w:szCs w:val="28"/>
        </w:rPr>
        <w:t xml:space="preserve"> </w:t>
      </w:r>
      <w:r w:rsidR="00FC382F">
        <w:rPr>
          <w:bCs/>
          <w:szCs w:val="28"/>
        </w:rPr>
        <w:t>работе.</w:t>
      </w:r>
    </w:p>
    <w:p w:rsidR="00DD4794" w:rsidRPr="00B75869" w:rsidRDefault="00DD4794" w:rsidP="007D617C">
      <w:pPr>
        <w:pStyle w:val="a4"/>
        <w:ind w:firstLine="709"/>
        <w:rPr>
          <w:bCs/>
          <w:szCs w:val="28"/>
        </w:rPr>
      </w:pPr>
    </w:p>
    <w:p w:rsidR="0072272A" w:rsidRPr="00A71478" w:rsidRDefault="00726169" w:rsidP="00C5192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478">
        <w:rPr>
          <w:rFonts w:ascii="Times New Roman" w:hAnsi="Times New Roman" w:cs="Times New Roman"/>
          <w:b/>
          <w:sz w:val="28"/>
          <w:szCs w:val="28"/>
        </w:rPr>
        <w:t>Основные в</w:t>
      </w:r>
      <w:r w:rsidR="00FC208D" w:rsidRPr="00A71478">
        <w:rPr>
          <w:rFonts w:ascii="Times New Roman" w:hAnsi="Times New Roman" w:cs="Times New Roman"/>
          <w:b/>
          <w:sz w:val="28"/>
          <w:szCs w:val="28"/>
        </w:rPr>
        <w:t>ыводы</w:t>
      </w:r>
      <w:r w:rsidR="00085FCC" w:rsidRPr="00A71478">
        <w:rPr>
          <w:rFonts w:ascii="Times New Roman" w:hAnsi="Times New Roman" w:cs="Times New Roman"/>
          <w:b/>
          <w:sz w:val="28"/>
          <w:szCs w:val="28"/>
        </w:rPr>
        <w:t>,</w:t>
      </w:r>
      <w:r w:rsidR="005651B1" w:rsidRPr="00A7147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3E73DB" w:rsidRPr="00A7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08D" w:rsidRPr="00A71478">
        <w:rPr>
          <w:rFonts w:ascii="Times New Roman" w:hAnsi="Times New Roman" w:cs="Times New Roman"/>
          <w:b/>
          <w:sz w:val="28"/>
          <w:szCs w:val="28"/>
        </w:rPr>
        <w:t>и предложения</w:t>
      </w:r>
    </w:p>
    <w:p w:rsidR="0047760A" w:rsidRPr="00743835" w:rsidRDefault="0047760A" w:rsidP="003400C7">
      <w:pPr>
        <w:pStyle w:val="a4"/>
        <w:ind w:firstLine="709"/>
        <w:rPr>
          <w:sz w:val="8"/>
          <w:szCs w:val="8"/>
        </w:rPr>
      </w:pPr>
    </w:p>
    <w:p w:rsidR="00EF0122" w:rsidRDefault="00EF0122" w:rsidP="00F02C27">
      <w:pPr>
        <w:pStyle w:val="a4"/>
        <w:ind w:firstLine="709"/>
        <w:rPr>
          <w:szCs w:val="28"/>
        </w:rPr>
      </w:pPr>
      <w:r w:rsidRPr="00E21FE6">
        <w:rPr>
          <w:szCs w:val="28"/>
        </w:rPr>
        <w:t xml:space="preserve">В </w:t>
      </w:r>
      <w:r w:rsidR="004C321B">
        <w:rPr>
          <w:szCs w:val="28"/>
        </w:rPr>
        <w:t xml:space="preserve">отчетном </w:t>
      </w:r>
      <w:r w:rsidR="005C2067">
        <w:rPr>
          <w:szCs w:val="28"/>
        </w:rPr>
        <w:t xml:space="preserve">году </w:t>
      </w:r>
      <w:r w:rsidRPr="00E21FE6">
        <w:rPr>
          <w:szCs w:val="28"/>
        </w:rPr>
        <w:t xml:space="preserve">Контрольно-ревизионной службой </w:t>
      </w:r>
      <w:r w:rsidR="00514B9F">
        <w:rPr>
          <w:szCs w:val="28"/>
        </w:rPr>
        <w:t xml:space="preserve">была продолжена </w:t>
      </w:r>
      <w:r w:rsidR="00AD7A28">
        <w:rPr>
          <w:szCs w:val="28"/>
        </w:rPr>
        <w:t>планов</w:t>
      </w:r>
      <w:r w:rsidR="00622593">
        <w:rPr>
          <w:szCs w:val="28"/>
        </w:rPr>
        <w:t>ая</w:t>
      </w:r>
      <w:r w:rsidR="005C2067">
        <w:rPr>
          <w:szCs w:val="28"/>
        </w:rPr>
        <w:t xml:space="preserve"> </w:t>
      </w:r>
      <w:r>
        <w:rPr>
          <w:szCs w:val="28"/>
        </w:rPr>
        <w:t xml:space="preserve">работа по </w:t>
      </w:r>
      <w:r w:rsidR="0062262A">
        <w:rPr>
          <w:szCs w:val="28"/>
        </w:rPr>
        <w:t xml:space="preserve">осуществлению </w:t>
      </w:r>
      <w:r w:rsidRPr="00E21FE6">
        <w:rPr>
          <w:szCs w:val="28"/>
        </w:rPr>
        <w:t xml:space="preserve">внешнего финансового </w:t>
      </w:r>
      <w:proofErr w:type="gramStart"/>
      <w:r w:rsidRPr="00E21FE6">
        <w:rPr>
          <w:szCs w:val="28"/>
        </w:rPr>
        <w:t>контроля за</w:t>
      </w:r>
      <w:proofErr w:type="gramEnd"/>
      <w:r w:rsidRPr="00E21FE6">
        <w:rPr>
          <w:szCs w:val="28"/>
        </w:rPr>
        <w:t xml:space="preserve"> исполнением </w:t>
      </w:r>
      <w:r w:rsidR="00514B9F">
        <w:rPr>
          <w:szCs w:val="28"/>
        </w:rPr>
        <w:t xml:space="preserve">местного </w:t>
      </w:r>
      <w:r w:rsidRPr="00E21FE6">
        <w:rPr>
          <w:szCs w:val="28"/>
        </w:rPr>
        <w:t>бюджета, управлени</w:t>
      </w:r>
      <w:r w:rsidR="00514B9F">
        <w:rPr>
          <w:szCs w:val="28"/>
        </w:rPr>
        <w:t>ем</w:t>
      </w:r>
      <w:r w:rsidRPr="00E21FE6">
        <w:rPr>
          <w:szCs w:val="28"/>
        </w:rPr>
        <w:t xml:space="preserve"> и распоряжени</w:t>
      </w:r>
      <w:r w:rsidR="00514B9F">
        <w:rPr>
          <w:szCs w:val="28"/>
        </w:rPr>
        <w:t xml:space="preserve">ем </w:t>
      </w:r>
      <w:r w:rsidRPr="00E21FE6">
        <w:rPr>
          <w:szCs w:val="28"/>
        </w:rPr>
        <w:t>муниципальн</w:t>
      </w:r>
      <w:r w:rsidR="00514B9F">
        <w:rPr>
          <w:szCs w:val="28"/>
        </w:rPr>
        <w:t>ой</w:t>
      </w:r>
      <w:r w:rsidRPr="00E21FE6">
        <w:rPr>
          <w:szCs w:val="28"/>
        </w:rPr>
        <w:t xml:space="preserve"> </w:t>
      </w:r>
      <w:r w:rsidR="00514B9F" w:rsidRPr="00E21FE6">
        <w:rPr>
          <w:szCs w:val="28"/>
        </w:rPr>
        <w:t>собственност</w:t>
      </w:r>
      <w:r w:rsidR="004C321B">
        <w:rPr>
          <w:szCs w:val="28"/>
        </w:rPr>
        <w:t>ью</w:t>
      </w:r>
      <w:r w:rsidR="00AD7A28">
        <w:rPr>
          <w:szCs w:val="28"/>
        </w:rPr>
        <w:t>.</w:t>
      </w:r>
      <w:r w:rsidRPr="00E21FE6">
        <w:rPr>
          <w:szCs w:val="28"/>
        </w:rPr>
        <w:t xml:space="preserve"> При этом </w:t>
      </w:r>
      <w:r>
        <w:rPr>
          <w:szCs w:val="28"/>
        </w:rPr>
        <w:t xml:space="preserve">главное внимание </w:t>
      </w:r>
      <w:r w:rsidR="00622593">
        <w:rPr>
          <w:szCs w:val="28"/>
        </w:rPr>
        <w:t xml:space="preserve">в соответствии </w:t>
      </w:r>
      <w:r w:rsidR="004C321B">
        <w:rPr>
          <w:szCs w:val="28"/>
        </w:rPr>
        <w:t xml:space="preserve">с указаниями </w:t>
      </w:r>
      <w:r w:rsidR="006B0C85">
        <w:rPr>
          <w:szCs w:val="28"/>
        </w:rPr>
        <w:t xml:space="preserve">вышестоящих органов </w:t>
      </w:r>
      <w:r>
        <w:rPr>
          <w:szCs w:val="28"/>
        </w:rPr>
        <w:t>удел</w:t>
      </w:r>
      <w:r w:rsidR="00AD7A28">
        <w:rPr>
          <w:szCs w:val="28"/>
        </w:rPr>
        <w:t>ялось</w:t>
      </w:r>
      <w:r w:rsidRPr="00E21FE6">
        <w:rPr>
          <w:szCs w:val="28"/>
        </w:rPr>
        <w:t xml:space="preserve"> </w:t>
      </w:r>
      <w:r>
        <w:rPr>
          <w:szCs w:val="28"/>
        </w:rPr>
        <w:t xml:space="preserve">оценке </w:t>
      </w:r>
      <w:r w:rsidRPr="00E21FE6">
        <w:rPr>
          <w:szCs w:val="28"/>
        </w:rPr>
        <w:t>эффективности использования бюджетных</w:t>
      </w:r>
      <w:r w:rsidR="006B0C85">
        <w:rPr>
          <w:szCs w:val="28"/>
        </w:rPr>
        <w:t xml:space="preserve"> и имущественных ресурсов</w:t>
      </w:r>
      <w:r w:rsidRPr="00E21FE6">
        <w:rPr>
          <w:szCs w:val="28"/>
        </w:rPr>
        <w:t>.</w:t>
      </w:r>
      <w:r>
        <w:rPr>
          <w:szCs w:val="28"/>
        </w:rPr>
        <w:t xml:space="preserve"> </w:t>
      </w:r>
      <w:r w:rsidRPr="00E21FE6">
        <w:rPr>
          <w:szCs w:val="28"/>
        </w:rPr>
        <w:t xml:space="preserve">С учетом </w:t>
      </w:r>
      <w:r>
        <w:rPr>
          <w:szCs w:val="28"/>
        </w:rPr>
        <w:t xml:space="preserve">данного </w:t>
      </w:r>
      <w:r w:rsidRPr="00E21FE6">
        <w:rPr>
          <w:szCs w:val="28"/>
        </w:rPr>
        <w:t xml:space="preserve">приоритета </w:t>
      </w:r>
      <w:r w:rsidR="005758CC">
        <w:rPr>
          <w:szCs w:val="28"/>
        </w:rPr>
        <w:t xml:space="preserve">органом внешнего финансового контроля </w:t>
      </w:r>
      <w:r w:rsidR="000D4B50">
        <w:rPr>
          <w:szCs w:val="28"/>
        </w:rPr>
        <w:t xml:space="preserve">в </w:t>
      </w:r>
      <w:r w:rsidR="004C321B">
        <w:rPr>
          <w:szCs w:val="28"/>
        </w:rPr>
        <w:t xml:space="preserve">2018 году </w:t>
      </w:r>
      <w:r w:rsidRPr="00E21FE6">
        <w:rPr>
          <w:szCs w:val="28"/>
        </w:rPr>
        <w:t xml:space="preserve">был </w:t>
      </w:r>
      <w:r w:rsidR="00190C90">
        <w:rPr>
          <w:szCs w:val="28"/>
        </w:rPr>
        <w:t xml:space="preserve">проведен </w:t>
      </w:r>
      <w:r w:rsidRPr="00E21FE6">
        <w:rPr>
          <w:szCs w:val="28"/>
        </w:rPr>
        <w:t xml:space="preserve">анализ </w:t>
      </w:r>
      <w:proofErr w:type="spellStart"/>
      <w:r w:rsidR="000D4B50">
        <w:rPr>
          <w:szCs w:val="28"/>
        </w:rPr>
        <w:t>администрируемых</w:t>
      </w:r>
      <w:proofErr w:type="spellEnd"/>
      <w:r w:rsidR="000D4B50">
        <w:rPr>
          <w:szCs w:val="28"/>
        </w:rPr>
        <w:t xml:space="preserve"> доходов и </w:t>
      </w:r>
      <w:r w:rsidR="00190C90">
        <w:rPr>
          <w:szCs w:val="28"/>
        </w:rPr>
        <w:t xml:space="preserve">осуществленных </w:t>
      </w:r>
      <w:r w:rsidRPr="00E21FE6">
        <w:rPr>
          <w:szCs w:val="28"/>
        </w:rPr>
        <w:t>расход</w:t>
      </w:r>
      <w:r>
        <w:rPr>
          <w:szCs w:val="28"/>
        </w:rPr>
        <w:t xml:space="preserve">ов в </w:t>
      </w:r>
      <w:r w:rsidRPr="00E21FE6">
        <w:rPr>
          <w:szCs w:val="28"/>
        </w:rPr>
        <w:t>бюджетно-муниципально</w:t>
      </w:r>
      <w:r w:rsidR="00622593">
        <w:rPr>
          <w:szCs w:val="28"/>
        </w:rPr>
        <w:t xml:space="preserve">м </w:t>
      </w:r>
      <w:proofErr w:type="gramStart"/>
      <w:r w:rsidR="00622593">
        <w:rPr>
          <w:szCs w:val="28"/>
        </w:rPr>
        <w:t>секторе</w:t>
      </w:r>
      <w:proofErr w:type="gramEnd"/>
      <w:r w:rsidR="00190C90">
        <w:rPr>
          <w:szCs w:val="28"/>
        </w:rPr>
        <w:t xml:space="preserve"> </w:t>
      </w:r>
      <w:r w:rsidRPr="00E21FE6">
        <w:rPr>
          <w:szCs w:val="28"/>
        </w:rPr>
        <w:t>ЗАТО Железногорск</w:t>
      </w:r>
      <w:r>
        <w:rPr>
          <w:szCs w:val="28"/>
        </w:rPr>
        <w:t xml:space="preserve"> на </w:t>
      </w:r>
      <w:r w:rsidR="00AD7A28">
        <w:rPr>
          <w:szCs w:val="28"/>
        </w:rPr>
        <w:t xml:space="preserve">общую </w:t>
      </w:r>
      <w:r>
        <w:rPr>
          <w:szCs w:val="28"/>
        </w:rPr>
        <w:t xml:space="preserve">сумму </w:t>
      </w:r>
      <w:r w:rsidR="00AD7A28">
        <w:rPr>
          <w:szCs w:val="28"/>
        </w:rPr>
        <w:t>3 943 252</w:t>
      </w:r>
      <w:r w:rsidRPr="00E21FE6">
        <w:rPr>
          <w:szCs w:val="28"/>
        </w:rPr>
        <w:t xml:space="preserve"> тыс. руб., </w:t>
      </w:r>
      <w:r w:rsidR="000D4B50">
        <w:rPr>
          <w:szCs w:val="28"/>
        </w:rPr>
        <w:t xml:space="preserve">в том числе 3 617 673 тыс. руб. в </w:t>
      </w:r>
      <w:r w:rsidR="00190C90">
        <w:rPr>
          <w:szCs w:val="28"/>
        </w:rPr>
        <w:t xml:space="preserve">ходе </w:t>
      </w:r>
      <w:r w:rsidR="000D4B50">
        <w:rPr>
          <w:szCs w:val="28"/>
        </w:rPr>
        <w:t xml:space="preserve">проверки отчета об исполнении местного бюджета за </w:t>
      </w:r>
      <w:r w:rsidR="004C35A1">
        <w:rPr>
          <w:szCs w:val="28"/>
        </w:rPr>
        <w:t xml:space="preserve">предыдущий </w:t>
      </w:r>
      <w:r w:rsidR="005758CC">
        <w:rPr>
          <w:szCs w:val="28"/>
        </w:rPr>
        <w:t>календарный</w:t>
      </w:r>
      <w:r w:rsidR="00767215">
        <w:rPr>
          <w:szCs w:val="28"/>
        </w:rPr>
        <w:t xml:space="preserve"> период</w:t>
      </w:r>
      <w:r w:rsidR="00C923FD">
        <w:rPr>
          <w:szCs w:val="28"/>
        </w:rPr>
        <w:t xml:space="preserve">. По </w:t>
      </w:r>
      <w:r w:rsidR="00FA3609">
        <w:rPr>
          <w:szCs w:val="28"/>
        </w:rPr>
        <w:t xml:space="preserve">результатам </w:t>
      </w:r>
      <w:r w:rsidR="00190C90">
        <w:rPr>
          <w:szCs w:val="28"/>
        </w:rPr>
        <w:t xml:space="preserve">реализованных </w:t>
      </w:r>
      <w:r w:rsidR="00C923FD">
        <w:rPr>
          <w:szCs w:val="28"/>
        </w:rPr>
        <w:t xml:space="preserve">контрольных и экспертно-аналитических мероприятий </w:t>
      </w:r>
      <w:r w:rsidR="0024108B">
        <w:rPr>
          <w:szCs w:val="28"/>
        </w:rPr>
        <w:t xml:space="preserve">в </w:t>
      </w:r>
      <w:r w:rsidR="00767215">
        <w:rPr>
          <w:szCs w:val="28"/>
        </w:rPr>
        <w:t xml:space="preserve">целом </w:t>
      </w:r>
      <w:r w:rsidR="00C923FD">
        <w:rPr>
          <w:szCs w:val="28"/>
        </w:rPr>
        <w:t xml:space="preserve">было выявлено </w:t>
      </w:r>
      <w:r w:rsidR="0031604E">
        <w:rPr>
          <w:szCs w:val="28"/>
        </w:rPr>
        <w:t xml:space="preserve">свыше </w:t>
      </w:r>
      <w:r w:rsidR="00622593">
        <w:rPr>
          <w:szCs w:val="28"/>
        </w:rPr>
        <w:t>5</w:t>
      </w:r>
      <w:r w:rsidR="0031604E">
        <w:rPr>
          <w:szCs w:val="28"/>
        </w:rPr>
        <w:t>0</w:t>
      </w:r>
      <w:r w:rsidR="0024108B">
        <w:rPr>
          <w:szCs w:val="28"/>
        </w:rPr>
        <w:t xml:space="preserve"> </w:t>
      </w:r>
      <w:r w:rsidR="00C923FD">
        <w:rPr>
          <w:szCs w:val="28"/>
        </w:rPr>
        <w:t xml:space="preserve">нарушений и недостатков </w:t>
      </w:r>
      <w:r w:rsidR="00D32F26">
        <w:rPr>
          <w:szCs w:val="28"/>
        </w:rPr>
        <w:t xml:space="preserve">в </w:t>
      </w:r>
      <w:r w:rsidR="004C35A1">
        <w:rPr>
          <w:szCs w:val="28"/>
        </w:rPr>
        <w:t xml:space="preserve">отношении </w:t>
      </w:r>
      <w:r w:rsidR="00767215">
        <w:rPr>
          <w:szCs w:val="28"/>
        </w:rPr>
        <w:t xml:space="preserve">неправомерного, незаконного или </w:t>
      </w:r>
      <w:r w:rsidR="00986A02">
        <w:rPr>
          <w:szCs w:val="28"/>
        </w:rPr>
        <w:t>неэффективно</w:t>
      </w:r>
      <w:r w:rsidR="00D32F26">
        <w:rPr>
          <w:szCs w:val="28"/>
        </w:rPr>
        <w:t>го</w:t>
      </w:r>
      <w:r w:rsidR="00986A02">
        <w:rPr>
          <w:szCs w:val="28"/>
        </w:rPr>
        <w:t xml:space="preserve"> </w:t>
      </w:r>
      <w:r w:rsidR="00C923FD">
        <w:rPr>
          <w:szCs w:val="28"/>
        </w:rPr>
        <w:t>использовани</w:t>
      </w:r>
      <w:r w:rsidR="00D32F26">
        <w:rPr>
          <w:szCs w:val="28"/>
        </w:rPr>
        <w:t>я</w:t>
      </w:r>
      <w:r w:rsidR="00C923FD">
        <w:rPr>
          <w:szCs w:val="28"/>
        </w:rPr>
        <w:t xml:space="preserve"> </w:t>
      </w:r>
      <w:r w:rsidR="00C3026B">
        <w:rPr>
          <w:szCs w:val="28"/>
        </w:rPr>
        <w:t xml:space="preserve">бюджетных </w:t>
      </w:r>
      <w:r w:rsidR="00C923FD">
        <w:rPr>
          <w:szCs w:val="28"/>
        </w:rPr>
        <w:t>средств и муниципальной собственности</w:t>
      </w:r>
      <w:r w:rsidR="005758CC" w:rsidRPr="005758CC">
        <w:rPr>
          <w:szCs w:val="28"/>
        </w:rPr>
        <w:t xml:space="preserve"> </w:t>
      </w:r>
      <w:r w:rsidR="005758CC">
        <w:rPr>
          <w:szCs w:val="28"/>
        </w:rPr>
        <w:t>на сумму, превышающую 368 </w:t>
      </w:r>
      <w:r w:rsidR="0031604E">
        <w:rPr>
          <w:szCs w:val="28"/>
        </w:rPr>
        <w:t>0</w:t>
      </w:r>
      <w:r w:rsidR="005758CC">
        <w:rPr>
          <w:szCs w:val="28"/>
        </w:rPr>
        <w:t>00 тыс. руб.</w:t>
      </w:r>
      <w:r w:rsidR="00C3026B">
        <w:rPr>
          <w:szCs w:val="28"/>
        </w:rPr>
        <w:t xml:space="preserve"> </w:t>
      </w:r>
      <w:r w:rsidR="005758CC">
        <w:rPr>
          <w:szCs w:val="28"/>
        </w:rPr>
        <w:t>К</w:t>
      </w:r>
      <w:r w:rsidR="00FA3609">
        <w:rPr>
          <w:szCs w:val="28"/>
        </w:rPr>
        <w:t xml:space="preserve">онтрольно-счетным органом </w:t>
      </w:r>
      <w:r w:rsidR="00EB22C8">
        <w:rPr>
          <w:szCs w:val="28"/>
        </w:rPr>
        <w:t xml:space="preserve">муниципального образования </w:t>
      </w:r>
      <w:r w:rsidR="00C3026B">
        <w:rPr>
          <w:szCs w:val="28"/>
        </w:rPr>
        <w:t xml:space="preserve">было </w:t>
      </w:r>
      <w:r w:rsidR="00EB22C8">
        <w:rPr>
          <w:szCs w:val="28"/>
        </w:rPr>
        <w:t xml:space="preserve">также </w:t>
      </w:r>
      <w:r w:rsidR="00C3026B">
        <w:rPr>
          <w:szCs w:val="28"/>
        </w:rPr>
        <w:t xml:space="preserve">сформировано более </w:t>
      </w:r>
      <w:r w:rsidR="00B24BED">
        <w:rPr>
          <w:szCs w:val="28"/>
        </w:rPr>
        <w:t>4</w:t>
      </w:r>
      <w:r w:rsidR="00C3026B">
        <w:rPr>
          <w:szCs w:val="28"/>
        </w:rPr>
        <w:t>0 предложений</w:t>
      </w:r>
      <w:r w:rsidR="00300083">
        <w:rPr>
          <w:szCs w:val="28"/>
        </w:rPr>
        <w:t>,</w:t>
      </w:r>
      <w:r w:rsidR="00986A02">
        <w:rPr>
          <w:szCs w:val="28"/>
        </w:rPr>
        <w:t xml:space="preserve"> </w:t>
      </w:r>
      <w:r w:rsidR="004C35A1">
        <w:rPr>
          <w:szCs w:val="28"/>
        </w:rPr>
        <w:t xml:space="preserve">направленных на </w:t>
      </w:r>
      <w:r w:rsidR="00986A02">
        <w:rPr>
          <w:szCs w:val="28"/>
        </w:rPr>
        <w:t>укреплени</w:t>
      </w:r>
      <w:r w:rsidR="004C35A1">
        <w:rPr>
          <w:szCs w:val="28"/>
        </w:rPr>
        <w:t>е</w:t>
      </w:r>
      <w:r w:rsidR="00986A02">
        <w:rPr>
          <w:szCs w:val="28"/>
        </w:rPr>
        <w:t xml:space="preserve"> и совершенствовани</w:t>
      </w:r>
      <w:r w:rsidR="004C35A1">
        <w:rPr>
          <w:szCs w:val="28"/>
        </w:rPr>
        <w:t>е</w:t>
      </w:r>
      <w:r w:rsidR="00986A02">
        <w:rPr>
          <w:szCs w:val="28"/>
        </w:rPr>
        <w:t xml:space="preserve"> бюджетно-имущественных отношений</w:t>
      </w:r>
      <w:r w:rsidR="00986A02" w:rsidRPr="00986A02">
        <w:rPr>
          <w:szCs w:val="28"/>
        </w:rPr>
        <w:t xml:space="preserve"> </w:t>
      </w:r>
      <w:proofErr w:type="gramStart"/>
      <w:r w:rsidR="003F20A4">
        <w:rPr>
          <w:szCs w:val="28"/>
        </w:rPr>
        <w:t>в</w:t>
      </w:r>
      <w:proofErr w:type="gramEnd"/>
      <w:r w:rsidR="003F20A4">
        <w:rPr>
          <w:szCs w:val="28"/>
        </w:rPr>
        <w:t xml:space="preserve"> </w:t>
      </w:r>
      <w:r w:rsidR="00986A02">
        <w:rPr>
          <w:szCs w:val="28"/>
        </w:rPr>
        <w:t>ЗАТО Железногорск, в том числе</w:t>
      </w:r>
      <w:r w:rsidR="00D00703">
        <w:rPr>
          <w:szCs w:val="28"/>
        </w:rPr>
        <w:t xml:space="preserve"> в</w:t>
      </w:r>
      <w:r w:rsidR="00B24BED">
        <w:rPr>
          <w:szCs w:val="28"/>
        </w:rPr>
        <w:t xml:space="preserve"> части</w:t>
      </w:r>
      <w:r w:rsidR="00986A02">
        <w:rPr>
          <w:szCs w:val="28"/>
        </w:rPr>
        <w:t>:</w:t>
      </w:r>
    </w:p>
    <w:p w:rsidR="00300083" w:rsidRDefault="00300083" w:rsidP="00FE7485">
      <w:pPr>
        <w:pStyle w:val="a4"/>
        <w:ind w:firstLine="284"/>
        <w:rPr>
          <w:szCs w:val="28"/>
        </w:rPr>
      </w:pPr>
      <w:r>
        <w:rPr>
          <w:szCs w:val="28"/>
        </w:rPr>
        <w:t>- снижени</w:t>
      </w:r>
      <w:r w:rsidR="00D32F26">
        <w:rPr>
          <w:szCs w:val="28"/>
        </w:rPr>
        <w:t>я</w:t>
      </w:r>
      <w:r>
        <w:rPr>
          <w:szCs w:val="28"/>
        </w:rPr>
        <w:t xml:space="preserve"> объема </w:t>
      </w:r>
      <w:r w:rsidR="00FE7485">
        <w:rPr>
          <w:szCs w:val="28"/>
        </w:rPr>
        <w:t xml:space="preserve">неправомерных </w:t>
      </w:r>
      <w:r>
        <w:rPr>
          <w:szCs w:val="28"/>
        </w:rPr>
        <w:t xml:space="preserve">инициативных расходов местного бюджета и </w:t>
      </w:r>
      <w:r w:rsidR="00D00703">
        <w:rPr>
          <w:szCs w:val="28"/>
        </w:rPr>
        <w:t xml:space="preserve">возможного </w:t>
      </w:r>
      <w:r>
        <w:rPr>
          <w:szCs w:val="28"/>
        </w:rPr>
        <w:t>использовани</w:t>
      </w:r>
      <w:r w:rsidR="00D32F26">
        <w:rPr>
          <w:szCs w:val="28"/>
        </w:rPr>
        <w:t>я</w:t>
      </w:r>
      <w:r>
        <w:rPr>
          <w:szCs w:val="28"/>
        </w:rPr>
        <w:t xml:space="preserve"> </w:t>
      </w:r>
      <w:r w:rsidR="00107DBE">
        <w:rPr>
          <w:szCs w:val="28"/>
        </w:rPr>
        <w:t xml:space="preserve">для оказания дополнительной социальной поддержки жителям </w:t>
      </w:r>
      <w:r w:rsidR="004C35A1">
        <w:rPr>
          <w:szCs w:val="28"/>
        </w:rPr>
        <w:t xml:space="preserve">муниципального образования </w:t>
      </w:r>
      <w:r>
        <w:rPr>
          <w:szCs w:val="28"/>
        </w:rPr>
        <w:t>сре</w:t>
      </w:r>
      <w:proofErr w:type="gramStart"/>
      <w:r>
        <w:rPr>
          <w:szCs w:val="28"/>
        </w:rPr>
        <w:t>дств бл</w:t>
      </w:r>
      <w:proofErr w:type="gramEnd"/>
      <w:r>
        <w:rPr>
          <w:szCs w:val="28"/>
        </w:rPr>
        <w:t xml:space="preserve">аготворительных </w:t>
      </w:r>
      <w:r w:rsidR="00107DBE">
        <w:rPr>
          <w:szCs w:val="28"/>
        </w:rPr>
        <w:t>организаций</w:t>
      </w:r>
      <w:r>
        <w:rPr>
          <w:szCs w:val="28"/>
        </w:rPr>
        <w:t>;</w:t>
      </w:r>
    </w:p>
    <w:p w:rsidR="00FE7485" w:rsidRDefault="00FE7485" w:rsidP="00FE7485">
      <w:pPr>
        <w:pStyle w:val="a4"/>
        <w:ind w:firstLine="284"/>
        <w:rPr>
          <w:szCs w:val="28"/>
        </w:rPr>
      </w:pPr>
      <w:r>
        <w:rPr>
          <w:szCs w:val="28"/>
        </w:rPr>
        <w:t>- повышени</w:t>
      </w:r>
      <w:r w:rsidR="00D32F26">
        <w:rPr>
          <w:szCs w:val="28"/>
        </w:rPr>
        <w:t>я</w:t>
      </w:r>
      <w:r>
        <w:rPr>
          <w:szCs w:val="28"/>
        </w:rPr>
        <w:t xml:space="preserve"> доходной </w:t>
      </w:r>
      <w:r w:rsidR="00584C4A">
        <w:rPr>
          <w:szCs w:val="28"/>
        </w:rPr>
        <w:t xml:space="preserve">части </w:t>
      </w:r>
      <w:proofErr w:type="gramStart"/>
      <w:r w:rsidR="00584C4A">
        <w:rPr>
          <w:szCs w:val="28"/>
        </w:rPr>
        <w:t>бюджета</w:t>
      </w:r>
      <w:proofErr w:type="gramEnd"/>
      <w:r w:rsidR="00584C4A">
        <w:rPr>
          <w:szCs w:val="28"/>
        </w:rPr>
        <w:t xml:space="preserve"> </w:t>
      </w:r>
      <w:r>
        <w:rPr>
          <w:szCs w:val="28"/>
        </w:rPr>
        <w:t xml:space="preserve">ЗАТО Железногорск за счет усиления </w:t>
      </w:r>
      <w:proofErr w:type="spellStart"/>
      <w:r>
        <w:rPr>
          <w:szCs w:val="28"/>
        </w:rPr>
        <w:t>претензионно-исковой</w:t>
      </w:r>
      <w:proofErr w:type="spellEnd"/>
      <w:r>
        <w:rPr>
          <w:szCs w:val="28"/>
        </w:rPr>
        <w:t xml:space="preserve"> </w:t>
      </w:r>
      <w:r w:rsidR="00F36F7B">
        <w:rPr>
          <w:szCs w:val="28"/>
        </w:rPr>
        <w:t xml:space="preserve">работы </w:t>
      </w:r>
      <w:r>
        <w:rPr>
          <w:szCs w:val="28"/>
        </w:rPr>
        <w:t xml:space="preserve">с должниками </w:t>
      </w:r>
      <w:r w:rsidR="00767215">
        <w:rPr>
          <w:szCs w:val="28"/>
        </w:rPr>
        <w:t xml:space="preserve">по </w:t>
      </w:r>
      <w:r>
        <w:rPr>
          <w:szCs w:val="28"/>
        </w:rPr>
        <w:t>арендной плат</w:t>
      </w:r>
      <w:r w:rsidR="00D00703">
        <w:rPr>
          <w:szCs w:val="28"/>
        </w:rPr>
        <w:t>е</w:t>
      </w:r>
      <w:r>
        <w:rPr>
          <w:szCs w:val="28"/>
        </w:rPr>
        <w:t xml:space="preserve"> за используемое муниципальное имущество и земельные участки, собственность на которые не разграничена, а также за счет </w:t>
      </w:r>
      <w:r>
        <w:rPr>
          <w:szCs w:val="28"/>
        </w:rPr>
        <w:lastRenderedPageBreak/>
        <w:t xml:space="preserve">дифференцированного увеличения действующих процентных ставок по местным налогам для </w:t>
      </w:r>
      <w:proofErr w:type="spellStart"/>
      <w:r>
        <w:rPr>
          <w:szCs w:val="28"/>
        </w:rPr>
        <w:t>высокообеспеченных</w:t>
      </w:r>
      <w:proofErr w:type="spellEnd"/>
      <w:r>
        <w:rPr>
          <w:szCs w:val="28"/>
        </w:rPr>
        <w:t xml:space="preserve"> категорий</w:t>
      </w:r>
      <w:r w:rsidR="00B63D4F">
        <w:rPr>
          <w:szCs w:val="28"/>
        </w:rPr>
        <w:t xml:space="preserve"> граждан</w:t>
      </w:r>
      <w:r>
        <w:rPr>
          <w:szCs w:val="28"/>
        </w:rPr>
        <w:t>;</w:t>
      </w:r>
    </w:p>
    <w:p w:rsidR="00FE7485" w:rsidRDefault="00163157" w:rsidP="00FE7485">
      <w:pPr>
        <w:pStyle w:val="a4"/>
        <w:ind w:firstLine="284"/>
        <w:rPr>
          <w:szCs w:val="28"/>
        </w:rPr>
      </w:pPr>
      <w:r>
        <w:rPr>
          <w:szCs w:val="28"/>
        </w:rPr>
        <w:t>- конкурсно</w:t>
      </w:r>
      <w:r w:rsidR="000A2040">
        <w:rPr>
          <w:szCs w:val="28"/>
        </w:rPr>
        <w:t>го</w:t>
      </w:r>
      <w:r>
        <w:rPr>
          <w:szCs w:val="28"/>
        </w:rPr>
        <w:t xml:space="preserve"> распределени</w:t>
      </w:r>
      <w:r w:rsidR="000A2040">
        <w:rPr>
          <w:szCs w:val="28"/>
        </w:rPr>
        <w:t>я</w:t>
      </w:r>
      <w:r>
        <w:rPr>
          <w:szCs w:val="28"/>
        </w:rPr>
        <w:t xml:space="preserve"> расходов местного бюджета</w:t>
      </w:r>
      <w:r w:rsidR="00D00703">
        <w:rPr>
          <w:szCs w:val="28"/>
        </w:rPr>
        <w:t xml:space="preserve">, </w:t>
      </w:r>
      <w:r w:rsidR="00F36F7B">
        <w:rPr>
          <w:szCs w:val="28"/>
        </w:rPr>
        <w:t xml:space="preserve">предоставляемых </w:t>
      </w:r>
      <w:r w:rsidR="00D00703">
        <w:rPr>
          <w:szCs w:val="28"/>
        </w:rPr>
        <w:t>в настоящее время в виде</w:t>
      </w:r>
      <w:r>
        <w:rPr>
          <w:szCs w:val="28"/>
        </w:rPr>
        <w:t xml:space="preserve"> субсидий на содержание сетей уличного освещения и прочих объектов благоустройства;</w:t>
      </w:r>
    </w:p>
    <w:p w:rsidR="00D00703" w:rsidRDefault="00D00703" w:rsidP="00D00703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увеличения </w:t>
      </w:r>
      <w:r w:rsidRPr="00036B16">
        <w:rPr>
          <w:szCs w:val="28"/>
        </w:rPr>
        <w:t>объема конкурентных закупок</w:t>
      </w:r>
      <w:r>
        <w:rPr>
          <w:szCs w:val="28"/>
        </w:rPr>
        <w:t>, осуществляемых муниципальными учреждениями и предприятиями;</w:t>
      </w:r>
    </w:p>
    <w:p w:rsidR="00D00703" w:rsidRDefault="00D00703" w:rsidP="00D00703">
      <w:pPr>
        <w:pStyle w:val="a4"/>
        <w:ind w:firstLine="284"/>
        <w:rPr>
          <w:szCs w:val="28"/>
        </w:rPr>
      </w:pPr>
      <w:r>
        <w:rPr>
          <w:szCs w:val="28"/>
        </w:rPr>
        <w:t>- обеспечения размерной согласованности арендных и налоговых платежей по различным видам муниципального имущества;</w:t>
      </w:r>
    </w:p>
    <w:p w:rsidR="004F3A77" w:rsidRDefault="004F3A77" w:rsidP="004F3A77">
      <w:pPr>
        <w:pStyle w:val="a4"/>
        <w:ind w:firstLine="284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увеличения размера капитальных вложений в </w:t>
      </w:r>
      <w:proofErr w:type="gramStart"/>
      <w:r>
        <w:rPr>
          <w:rFonts w:eastAsia="Calibri"/>
          <w:szCs w:val="28"/>
        </w:rPr>
        <w:t>инфраструктуру</w:t>
      </w:r>
      <w:proofErr w:type="gramEnd"/>
      <w:r>
        <w:rPr>
          <w:rFonts w:eastAsia="Calibri"/>
          <w:szCs w:val="28"/>
        </w:rPr>
        <w:t xml:space="preserve"> </w:t>
      </w:r>
      <w:r w:rsidRPr="00D664AD">
        <w:rPr>
          <w:rFonts w:eastAsia="Calibri"/>
          <w:szCs w:val="28"/>
        </w:rPr>
        <w:t>ЗАТО Железногорск</w:t>
      </w:r>
      <w:r w:rsidRPr="000B1DD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за счет более масштабного участия городского округа </w:t>
      </w:r>
      <w:r w:rsidRPr="00D664AD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приоритетных проектах и программах </w:t>
      </w:r>
      <w:r w:rsidRPr="00D664AD">
        <w:rPr>
          <w:rFonts w:eastAsia="Calibri"/>
          <w:szCs w:val="28"/>
        </w:rPr>
        <w:t>федерального и регионального</w:t>
      </w:r>
      <w:r>
        <w:rPr>
          <w:rFonts w:eastAsia="Calibri"/>
          <w:szCs w:val="28"/>
        </w:rPr>
        <w:t xml:space="preserve"> значения;</w:t>
      </w:r>
    </w:p>
    <w:p w:rsidR="000A2040" w:rsidRDefault="000A2040" w:rsidP="000A2040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расширения </w:t>
      </w:r>
      <w:r w:rsidR="00F36F7B">
        <w:rPr>
          <w:szCs w:val="28"/>
        </w:rPr>
        <w:t xml:space="preserve">объема </w:t>
      </w:r>
      <w:r>
        <w:rPr>
          <w:szCs w:val="28"/>
        </w:rPr>
        <w:t xml:space="preserve">муниципальной поддержки и содействия развитию малого и среднего предпринимательства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ЗАТО Железногорск;</w:t>
      </w:r>
    </w:p>
    <w:p w:rsidR="00CF4D2F" w:rsidRDefault="00CF4D2F" w:rsidP="00CF4D2F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073F65">
        <w:rPr>
          <w:szCs w:val="28"/>
        </w:rPr>
        <w:t xml:space="preserve">возможного </w:t>
      </w:r>
      <w:r>
        <w:rPr>
          <w:szCs w:val="28"/>
        </w:rPr>
        <w:t>сокращени</w:t>
      </w:r>
      <w:r w:rsidR="000A2040">
        <w:rPr>
          <w:szCs w:val="28"/>
        </w:rPr>
        <w:t>я</w:t>
      </w:r>
      <w:r>
        <w:rPr>
          <w:szCs w:val="28"/>
        </w:rPr>
        <w:t xml:space="preserve"> убыточности финансово-хозяйственной деятельности МП «ЖКХ» за счет</w:t>
      </w:r>
      <w:r w:rsidR="00820FA7">
        <w:rPr>
          <w:szCs w:val="28"/>
        </w:rPr>
        <w:t xml:space="preserve"> оптимизации его </w:t>
      </w:r>
      <w:r w:rsidR="000A2040">
        <w:rPr>
          <w:szCs w:val="28"/>
        </w:rPr>
        <w:t xml:space="preserve">материально-производственных </w:t>
      </w:r>
      <w:r w:rsidR="00073F65">
        <w:rPr>
          <w:szCs w:val="28"/>
        </w:rPr>
        <w:t xml:space="preserve">расходов </w:t>
      </w:r>
      <w:r w:rsidR="00820FA7">
        <w:rPr>
          <w:szCs w:val="28"/>
        </w:rPr>
        <w:t>и структурн</w:t>
      </w:r>
      <w:r w:rsidR="00367127">
        <w:rPr>
          <w:szCs w:val="28"/>
        </w:rPr>
        <w:t>о-штатных</w:t>
      </w:r>
      <w:r w:rsidR="00820FA7">
        <w:rPr>
          <w:szCs w:val="28"/>
        </w:rPr>
        <w:t xml:space="preserve"> преобразований;</w:t>
      </w:r>
    </w:p>
    <w:p w:rsidR="00C87384" w:rsidRDefault="00C87384" w:rsidP="00CF4D2F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073F65">
        <w:rPr>
          <w:szCs w:val="28"/>
        </w:rPr>
        <w:t xml:space="preserve">осуществления </w:t>
      </w:r>
      <w:r w:rsidRPr="00036B16">
        <w:rPr>
          <w:szCs w:val="28"/>
        </w:rPr>
        <w:t>админис</w:t>
      </w:r>
      <w:r>
        <w:rPr>
          <w:szCs w:val="28"/>
        </w:rPr>
        <w:t xml:space="preserve">траторами </w:t>
      </w:r>
      <w:r w:rsidRPr="00036B16">
        <w:rPr>
          <w:szCs w:val="28"/>
        </w:rPr>
        <w:t>доход</w:t>
      </w:r>
      <w:r>
        <w:rPr>
          <w:szCs w:val="28"/>
        </w:rPr>
        <w:t xml:space="preserve">ов местного бюджета </w:t>
      </w:r>
      <w:r w:rsidRPr="00036B16">
        <w:t>полноценн</w:t>
      </w:r>
      <w:r>
        <w:t>ых</w:t>
      </w:r>
      <w:r w:rsidRPr="00036B16">
        <w:t xml:space="preserve"> </w:t>
      </w:r>
      <w:r w:rsidRPr="00036B16">
        <w:rPr>
          <w:szCs w:val="28"/>
        </w:rPr>
        <w:t>инвентаризаци</w:t>
      </w:r>
      <w:r>
        <w:rPr>
          <w:szCs w:val="28"/>
        </w:rPr>
        <w:t>й</w:t>
      </w:r>
      <w:r w:rsidR="004F3A77">
        <w:rPr>
          <w:szCs w:val="28"/>
        </w:rPr>
        <w:t xml:space="preserve"> по</w:t>
      </w:r>
      <w:r w:rsidRPr="00036B16">
        <w:rPr>
          <w:szCs w:val="28"/>
        </w:rPr>
        <w:t xml:space="preserve"> </w:t>
      </w:r>
      <w:r w:rsidR="00073F65">
        <w:rPr>
          <w:szCs w:val="28"/>
        </w:rPr>
        <w:t xml:space="preserve">имеющейся </w:t>
      </w:r>
      <w:r>
        <w:rPr>
          <w:szCs w:val="28"/>
        </w:rPr>
        <w:t>дебиторской задолженности;</w:t>
      </w:r>
    </w:p>
    <w:p w:rsidR="0009138D" w:rsidRDefault="0009138D" w:rsidP="0009138D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распространения </w:t>
      </w:r>
      <w:r w:rsidRPr="00036B16">
        <w:rPr>
          <w:szCs w:val="28"/>
        </w:rPr>
        <w:t>положительного опыта МКУ «</w:t>
      </w:r>
      <w:proofErr w:type="spellStart"/>
      <w:r w:rsidRPr="00036B16">
        <w:rPr>
          <w:szCs w:val="28"/>
        </w:rPr>
        <w:t>УИЗиЗ</w:t>
      </w:r>
      <w:proofErr w:type="spellEnd"/>
      <w:r w:rsidRPr="00036B16">
        <w:rPr>
          <w:szCs w:val="28"/>
        </w:rPr>
        <w:t xml:space="preserve">» </w:t>
      </w:r>
      <w:r>
        <w:rPr>
          <w:szCs w:val="28"/>
        </w:rPr>
        <w:t xml:space="preserve">по организации </w:t>
      </w:r>
      <w:r w:rsidRPr="00036B16">
        <w:rPr>
          <w:szCs w:val="28"/>
        </w:rPr>
        <w:t xml:space="preserve">расчетов за аренду земельных участков с применением </w:t>
      </w:r>
      <w:r w:rsidRPr="00036B16">
        <w:rPr>
          <w:szCs w:val="28"/>
          <w:lang w:val="en-US"/>
        </w:rPr>
        <w:t>QR</w:t>
      </w:r>
      <w:r w:rsidRPr="00036B16">
        <w:rPr>
          <w:szCs w:val="28"/>
        </w:rPr>
        <w:t>-код</w:t>
      </w:r>
      <w:r w:rsidR="004C35A1">
        <w:rPr>
          <w:szCs w:val="28"/>
        </w:rPr>
        <w:t>ов</w:t>
      </w:r>
      <w:r w:rsidRPr="00036B16">
        <w:rPr>
          <w:szCs w:val="28"/>
        </w:rPr>
        <w:t xml:space="preserve"> в платежных документах</w:t>
      </w:r>
      <w:r>
        <w:rPr>
          <w:szCs w:val="28"/>
        </w:rPr>
        <w:t>;</w:t>
      </w:r>
    </w:p>
    <w:p w:rsidR="00B50C13" w:rsidRDefault="00B50C13" w:rsidP="00CF4D2F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Pr="00036B16">
        <w:rPr>
          <w:szCs w:val="28"/>
        </w:rPr>
        <w:t>утвер</w:t>
      </w:r>
      <w:r>
        <w:rPr>
          <w:szCs w:val="28"/>
        </w:rPr>
        <w:t>ждени</w:t>
      </w:r>
      <w:r w:rsidR="000A2040">
        <w:rPr>
          <w:szCs w:val="28"/>
        </w:rPr>
        <w:t>я</w:t>
      </w:r>
      <w:r w:rsidRPr="00036B16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036B16">
        <w:rPr>
          <w:szCs w:val="28"/>
        </w:rPr>
        <w:t xml:space="preserve"> правово</w:t>
      </w:r>
      <w:r>
        <w:rPr>
          <w:szCs w:val="28"/>
        </w:rPr>
        <w:t>го</w:t>
      </w:r>
      <w:r w:rsidRPr="00036B16">
        <w:rPr>
          <w:szCs w:val="28"/>
        </w:rPr>
        <w:t xml:space="preserve"> акт</w:t>
      </w:r>
      <w:r>
        <w:rPr>
          <w:szCs w:val="28"/>
        </w:rPr>
        <w:t>а</w:t>
      </w:r>
      <w:r w:rsidRPr="00036B16">
        <w:rPr>
          <w:szCs w:val="28"/>
        </w:rPr>
        <w:t>, предоставляющ</w:t>
      </w:r>
      <w:r>
        <w:rPr>
          <w:szCs w:val="28"/>
        </w:rPr>
        <w:t>его</w:t>
      </w:r>
      <w:r w:rsidRPr="00036B16">
        <w:rPr>
          <w:szCs w:val="28"/>
        </w:rPr>
        <w:t xml:space="preserve"> </w:t>
      </w:r>
      <w:r w:rsidR="00C47C08">
        <w:rPr>
          <w:szCs w:val="28"/>
        </w:rPr>
        <w:t xml:space="preserve">в соответствии со </w:t>
      </w:r>
      <w:r w:rsidRPr="00036B16">
        <w:rPr>
          <w:szCs w:val="28"/>
        </w:rPr>
        <w:t>ст</w:t>
      </w:r>
      <w:r>
        <w:rPr>
          <w:szCs w:val="28"/>
        </w:rPr>
        <w:t>ать</w:t>
      </w:r>
      <w:r w:rsidR="00C47C08">
        <w:rPr>
          <w:szCs w:val="28"/>
        </w:rPr>
        <w:t>ей</w:t>
      </w:r>
      <w:r w:rsidRPr="00036B16">
        <w:rPr>
          <w:szCs w:val="28"/>
        </w:rPr>
        <w:t xml:space="preserve"> 47.2 БК РФ возможность принятия решени</w:t>
      </w:r>
      <w:r w:rsidR="009034E0">
        <w:rPr>
          <w:szCs w:val="28"/>
        </w:rPr>
        <w:t>й</w:t>
      </w:r>
      <w:r w:rsidRPr="00036B16">
        <w:rPr>
          <w:szCs w:val="28"/>
        </w:rPr>
        <w:t xml:space="preserve"> о признании безнадежной к взысканию задолженности</w:t>
      </w:r>
      <w:r w:rsidR="0009138D" w:rsidRPr="0009138D">
        <w:rPr>
          <w:szCs w:val="28"/>
        </w:rPr>
        <w:t xml:space="preserve"> </w:t>
      </w:r>
      <w:r w:rsidR="0009138D" w:rsidRPr="00036B16">
        <w:rPr>
          <w:szCs w:val="28"/>
        </w:rPr>
        <w:t>администраторам</w:t>
      </w:r>
      <w:r w:rsidR="004F3A77">
        <w:rPr>
          <w:szCs w:val="28"/>
        </w:rPr>
        <w:t>и</w:t>
      </w:r>
      <w:r w:rsidR="0009138D" w:rsidRPr="00036B16">
        <w:rPr>
          <w:szCs w:val="28"/>
        </w:rPr>
        <w:t xml:space="preserve"> доходов местн</w:t>
      </w:r>
      <w:r w:rsidR="0009138D">
        <w:rPr>
          <w:szCs w:val="28"/>
        </w:rPr>
        <w:t>ого</w:t>
      </w:r>
      <w:r w:rsidR="0009138D" w:rsidRPr="00036B16">
        <w:rPr>
          <w:szCs w:val="28"/>
        </w:rPr>
        <w:t xml:space="preserve"> бюджета</w:t>
      </w:r>
      <w:r>
        <w:rPr>
          <w:szCs w:val="28"/>
        </w:rPr>
        <w:t>;</w:t>
      </w:r>
    </w:p>
    <w:p w:rsidR="00C862AD" w:rsidRDefault="00C862AD" w:rsidP="00C862AD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устранени</w:t>
      </w:r>
      <w:r w:rsidR="000A2040">
        <w:rPr>
          <w:szCs w:val="28"/>
        </w:rPr>
        <w:t>я</w:t>
      </w:r>
      <w:r>
        <w:rPr>
          <w:szCs w:val="28"/>
        </w:rPr>
        <w:t xml:space="preserve"> выявленных недостатков</w:t>
      </w:r>
      <w:r w:rsidRPr="00C47C08">
        <w:rPr>
          <w:szCs w:val="28"/>
        </w:rPr>
        <w:t xml:space="preserve"> </w:t>
      </w:r>
      <w:r w:rsidR="0009138D">
        <w:rPr>
          <w:szCs w:val="28"/>
        </w:rPr>
        <w:t xml:space="preserve">в </w:t>
      </w:r>
      <w:r>
        <w:rPr>
          <w:szCs w:val="28"/>
        </w:rPr>
        <w:t>систем</w:t>
      </w:r>
      <w:r w:rsidR="0009138D">
        <w:rPr>
          <w:szCs w:val="28"/>
        </w:rPr>
        <w:t>ах</w:t>
      </w:r>
      <w:r>
        <w:rPr>
          <w:szCs w:val="28"/>
        </w:rPr>
        <w:t xml:space="preserve"> внутреннего финансового контроля и внутреннего финансового аудита</w:t>
      </w:r>
      <w:r w:rsidR="004F3A77">
        <w:rPr>
          <w:szCs w:val="28"/>
        </w:rPr>
        <w:t xml:space="preserve"> в органах и </w:t>
      </w:r>
      <w:proofErr w:type="gramStart"/>
      <w:r w:rsidR="004F3A77">
        <w:rPr>
          <w:szCs w:val="28"/>
        </w:rPr>
        <w:t>организациях</w:t>
      </w:r>
      <w:proofErr w:type="gramEnd"/>
      <w:r w:rsidR="004F3A77">
        <w:rPr>
          <w:szCs w:val="28"/>
        </w:rPr>
        <w:t xml:space="preserve"> ЗАТО Железногорск</w:t>
      </w:r>
      <w:r>
        <w:rPr>
          <w:szCs w:val="28"/>
        </w:rPr>
        <w:t>;</w:t>
      </w:r>
    </w:p>
    <w:p w:rsidR="00035E6D" w:rsidRDefault="00035E6D" w:rsidP="00C862AD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отнесени</w:t>
      </w:r>
      <w:r w:rsidR="000A2040">
        <w:rPr>
          <w:szCs w:val="28"/>
        </w:rPr>
        <w:t>я</w:t>
      </w:r>
      <w:r>
        <w:rPr>
          <w:szCs w:val="28"/>
        </w:rPr>
        <w:t xml:space="preserve"> процедуры взыскания задолженности </w:t>
      </w:r>
      <w:r w:rsidR="00E67C73">
        <w:rPr>
          <w:szCs w:val="28"/>
        </w:rPr>
        <w:t>по</w:t>
      </w:r>
      <w:r>
        <w:rPr>
          <w:szCs w:val="28"/>
        </w:rPr>
        <w:t xml:space="preserve"> арендны</w:t>
      </w:r>
      <w:r w:rsidR="00E67C73">
        <w:rPr>
          <w:szCs w:val="28"/>
        </w:rPr>
        <w:t>м</w:t>
      </w:r>
      <w:r>
        <w:rPr>
          <w:szCs w:val="28"/>
        </w:rPr>
        <w:t>, приватизационны</w:t>
      </w:r>
      <w:r w:rsidR="00E67C73">
        <w:rPr>
          <w:szCs w:val="28"/>
        </w:rPr>
        <w:t>м</w:t>
      </w:r>
      <w:r>
        <w:rPr>
          <w:szCs w:val="28"/>
        </w:rPr>
        <w:t>, выкупны</w:t>
      </w:r>
      <w:r w:rsidR="00E67C73">
        <w:rPr>
          <w:szCs w:val="28"/>
        </w:rPr>
        <w:t>м платежам</w:t>
      </w:r>
      <w:r>
        <w:rPr>
          <w:szCs w:val="28"/>
        </w:rPr>
        <w:t xml:space="preserve"> в местный бюджет, пеней и штрафов по ним к полномочиям КУМИ с учетом </w:t>
      </w:r>
      <w:r w:rsidR="00E67C73">
        <w:rPr>
          <w:szCs w:val="28"/>
        </w:rPr>
        <w:t xml:space="preserve">действующих </w:t>
      </w:r>
      <w:r>
        <w:rPr>
          <w:szCs w:val="28"/>
        </w:rPr>
        <w:t>положений статьи 160.1 БК РФ;</w:t>
      </w:r>
    </w:p>
    <w:p w:rsidR="00035E6D" w:rsidRDefault="00035E6D" w:rsidP="00C862AD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целесообразно</w:t>
      </w:r>
      <w:r w:rsidR="00D32F26">
        <w:rPr>
          <w:szCs w:val="28"/>
        </w:rPr>
        <w:t>й</w:t>
      </w:r>
      <w:r>
        <w:rPr>
          <w:szCs w:val="28"/>
        </w:rPr>
        <w:t xml:space="preserve"> корректировк</w:t>
      </w:r>
      <w:r w:rsidR="000A2040">
        <w:rPr>
          <w:szCs w:val="28"/>
        </w:rPr>
        <w:t>и</w:t>
      </w:r>
      <w:r>
        <w:rPr>
          <w:szCs w:val="28"/>
        </w:rPr>
        <w:t xml:space="preserve"> р</w:t>
      </w:r>
      <w:r w:rsidRPr="008619C0">
        <w:rPr>
          <w:szCs w:val="28"/>
        </w:rPr>
        <w:t>ешени</w:t>
      </w:r>
      <w:r>
        <w:rPr>
          <w:szCs w:val="28"/>
        </w:rPr>
        <w:t>я</w:t>
      </w:r>
      <w:r w:rsidRPr="008619C0">
        <w:rPr>
          <w:szCs w:val="28"/>
        </w:rPr>
        <w:t xml:space="preserve"> Совета </w:t>
      </w:r>
      <w:proofErr w:type="gramStart"/>
      <w:r w:rsidRPr="008619C0">
        <w:rPr>
          <w:szCs w:val="28"/>
        </w:rPr>
        <w:t>депутатов</w:t>
      </w:r>
      <w:proofErr w:type="gramEnd"/>
      <w:r w:rsidRPr="008619C0">
        <w:rPr>
          <w:szCs w:val="28"/>
        </w:rPr>
        <w:t xml:space="preserve"> ЗАТО</w:t>
      </w:r>
      <w:r>
        <w:rPr>
          <w:szCs w:val="28"/>
        </w:rPr>
        <w:t xml:space="preserve">        </w:t>
      </w:r>
      <w:r w:rsidR="000A2040">
        <w:rPr>
          <w:szCs w:val="28"/>
        </w:rPr>
        <w:t xml:space="preserve">     </w:t>
      </w:r>
      <w:r>
        <w:rPr>
          <w:szCs w:val="28"/>
        </w:rPr>
        <w:t xml:space="preserve">   </w:t>
      </w:r>
      <w:r w:rsidRPr="008619C0">
        <w:rPr>
          <w:szCs w:val="28"/>
        </w:rPr>
        <w:t>г.</w:t>
      </w:r>
      <w:r>
        <w:rPr>
          <w:szCs w:val="28"/>
        </w:rPr>
        <w:t xml:space="preserve"> </w:t>
      </w:r>
      <w:r w:rsidRPr="008619C0">
        <w:rPr>
          <w:szCs w:val="28"/>
        </w:rPr>
        <w:t>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>
        <w:rPr>
          <w:szCs w:val="28"/>
        </w:rPr>
        <w:t xml:space="preserve"> </w:t>
      </w:r>
      <w:r w:rsidR="00D32F26">
        <w:rPr>
          <w:szCs w:val="28"/>
        </w:rPr>
        <w:t xml:space="preserve">в </w:t>
      </w:r>
      <w:r w:rsidR="0009138D">
        <w:rPr>
          <w:szCs w:val="28"/>
        </w:rPr>
        <w:t xml:space="preserve">отношении </w:t>
      </w:r>
      <w:r>
        <w:rPr>
          <w:szCs w:val="28"/>
        </w:rPr>
        <w:t xml:space="preserve">замены используемых в нем способов определения арендной платы </w:t>
      </w:r>
      <w:r w:rsidR="00D32F26">
        <w:rPr>
          <w:szCs w:val="28"/>
        </w:rPr>
        <w:t xml:space="preserve">по </w:t>
      </w:r>
      <w:r>
        <w:rPr>
          <w:szCs w:val="28"/>
        </w:rPr>
        <w:t>базовой ставке или балансовой стоимости</w:t>
      </w:r>
      <w:r w:rsidRPr="00D5178A">
        <w:rPr>
          <w:szCs w:val="28"/>
        </w:rPr>
        <w:t xml:space="preserve"> </w:t>
      </w:r>
      <w:r>
        <w:rPr>
          <w:szCs w:val="28"/>
        </w:rPr>
        <w:t>муниципального имущества на рыночные методы ее исчисления по отчетам профессиональных оценщиков</w:t>
      </w:r>
      <w:r w:rsidR="00D32F26">
        <w:rPr>
          <w:szCs w:val="28"/>
        </w:rPr>
        <w:t>;</w:t>
      </w:r>
    </w:p>
    <w:p w:rsidR="00F914CD" w:rsidRDefault="00F914CD" w:rsidP="00C862AD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lastRenderedPageBreak/>
        <w:t xml:space="preserve">- необходимости заключения договоров </w:t>
      </w:r>
      <w:proofErr w:type="spellStart"/>
      <w:r>
        <w:rPr>
          <w:szCs w:val="28"/>
        </w:rPr>
        <w:t>ресурсоснабжения</w:t>
      </w:r>
      <w:proofErr w:type="spellEnd"/>
      <w:r>
        <w:rPr>
          <w:szCs w:val="28"/>
        </w:rPr>
        <w:t xml:space="preserve"> собственником муниципальных помещений</w:t>
      </w:r>
      <w:r w:rsidRPr="005C2255">
        <w:rPr>
          <w:szCs w:val="28"/>
        </w:rPr>
        <w:t xml:space="preserve"> </w:t>
      </w:r>
      <w:r>
        <w:rPr>
          <w:szCs w:val="28"/>
        </w:rPr>
        <w:t xml:space="preserve">в многоквартирных </w:t>
      </w:r>
      <w:proofErr w:type="gramStart"/>
      <w:r>
        <w:rPr>
          <w:szCs w:val="28"/>
        </w:rPr>
        <w:t>домах</w:t>
      </w:r>
      <w:proofErr w:type="gramEnd"/>
      <w:r>
        <w:rPr>
          <w:szCs w:val="28"/>
        </w:rPr>
        <w:t xml:space="preserve"> ЗАТО Железногорск с </w:t>
      </w:r>
      <w:proofErr w:type="spellStart"/>
      <w:r>
        <w:rPr>
          <w:szCs w:val="28"/>
        </w:rPr>
        <w:t>ресурсоснабжающими</w:t>
      </w:r>
      <w:proofErr w:type="spellEnd"/>
      <w:r>
        <w:rPr>
          <w:szCs w:val="28"/>
        </w:rPr>
        <w:t xml:space="preserve"> организациями, </w:t>
      </w:r>
      <w:r w:rsidR="00EE4010">
        <w:rPr>
          <w:szCs w:val="28"/>
        </w:rPr>
        <w:t xml:space="preserve">предоставляющими </w:t>
      </w:r>
      <w:r>
        <w:rPr>
          <w:szCs w:val="28"/>
        </w:rPr>
        <w:t>электрическую энергию;</w:t>
      </w:r>
    </w:p>
    <w:p w:rsidR="00B51C60" w:rsidRDefault="00B51C60" w:rsidP="00B51C60">
      <w:pPr>
        <w:pStyle w:val="a4"/>
        <w:tabs>
          <w:tab w:val="left" w:pos="4536"/>
        </w:tabs>
        <w:ind w:firstLine="284"/>
        <w:rPr>
          <w:bCs/>
          <w:szCs w:val="28"/>
        </w:rPr>
      </w:pPr>
      <w:r>
        <w:rPr>
          <w:bCs/>
          <w:szCs w:val="28"/>
        </w:rPr>
        <w:t>- отражения</w:t>
      </w:r>
      <w:r w:rsidRPr="007D3933">
        <w:rPr>
          <w:bCs/>
          <w:szCs w:val="28"/>
        </w:rPr>
        <w:t xml:space="preserve"> </w:t>
      </w:r>
      <w:r w:rsidRPr="003B1509">
        <w:rPr>
          <w:bCs/>
          <w:szCs w:val="28"/>
        </w:rPr>
        <w:t xml:space="preserve">в учетной политике </w:t>
      </w:r>
      <w:r>
        <w:rPr>
          <w:bCs/>
          <w:szCs w:val="28"/>
        </w:rPr>
        <w:t>муниципальных предприятий процедур учета готовой продукции, производимой для собственных нужд;</w:t>
      </w:r>
    </w:p>
    <w:p w:rsidR="00B51C60" w:rsidRDefault="00B51C60" w:rsidP="00B51C60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исследования возможности перенесения расчетов </w:t>
      </w:r>
      <w:r w:rsidR="00DD1258">
        <w:rPr>
          <w:szCs w:val="28"/>
        </w:rPr>
        <w:t>за</w:t>
      </w:r>
      <w:r>
        <w:rPr>
          <w:szCs w:val="28"/>
        </w:rPr>
        <w:t xml:space="preserve"> сторонни</w:t>
      </w:r>
      <w:r w:rsidR="00DD1258">
        <w:rPr>
          <w:szCs w:val="28"/>
        </w:rPr>
        <w:t>е</w:t>
      </w:r>
      <w:r>
        <w:rPr>
          <w:szCs w:val="28"/>
        </w:rPr>
        <w:t xml:space="preserve"> коммунальны</w:t>
      </w:r>
      <w:r w:rsidR="00DD1258">
        <w:rPr>
          <w:szCs w:val="28"/>
        </w:rPr>
        <w:t>е</w:t>
      </w:r>
      <w:r>
        <w:rPr>
          <w:szCs w:val="28"/>
        </w:rPr>
        <w:t xml:space="preserve"> услуг</w:t>
      </w:r>
      <w:r w:rsidR="00DD1258">
        <w:rPr>
          <w:szCs w:val="28"/>
        </w:rPr>
        <w:t>и</w:t>
      </w:r>
      <w:r>
        <w:rPr>
          <w:szCs w:val="28"/>
        </w:rPr>
        <w:t xml:space="preserve"> из МП «ЖКХ» в </w:t>
      </w:r>
      <w:proofErr w:type="spellStart"/>
      <w:r>
        <w:rPr>
          <w:szCs w:val="28"/>
        </w:rPr>
        <w:t>ресурсоснабжающ</w:t>
      </w:r>
      <w:r w:rsidR="00DD1258">
        <w:rPr>
          <w:szCs w:val="28"/>
        </w:rPr>
        <w:t>ие</w:t>
      </w:r>
      <w:proofErr w:type="spellEnd"/>
      <w:r>
        <w:rPr>
          <w:szCs w:val="28"/>
        </w:rPr>
        <w:t xml:space="preserve"> организаци</w:t>
      </w:r>
      <w:r w:rsidR="00DD1258">
        <w:rPr>
          <w:szCs w:val="28"/>
        </w:rPr>
        <w:t>и, оказывающие их населению</w:t>
      </w:r>
      <w:r>
        <w:rPr>
          <w:szCs w:val="28"/>
        </w:rPr>
        <w:t>;</w:t>
      </w:r>
    </w:p>
    <w:p w:rsidR="00826820" w:rsidRDefault="00826820" w:rsidP="00826820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bCs/>
          <w:szCs w:val="28"/>
        </w:rPr>
        <w:t xml:space="preserve">- снижения </w:t>
      </w:r>
      <w:r>
        <w:rPr>
          <w:szCs w:val="28"/>
        </w:rPr>
        <w:t>объема начисляемых жителям многоквартирных домов пос. Подгорный процентов</w:t>
      </w:r>
      <w:r w:rsidRPr="00416146">
        <w:rPr>
          <w:szCs w:val="28"/>
        </w:rPr>
        <w:t xml:space="preserve"> </w:t>
      </w:r>
      <w:r>
        <w:rPr>
          <w:szCs w:val="28"/>
        </w:rPr>
        <w:t xml:space="preserve">за предоставление рассрочки по установке </w:t>
      </w:r>
      <w:r w:rsidRPr="00B83B91">
        <w:rPr>
          <w:szCs w:val="28"/>
        </w:rPr>
        <w:t>прибор</w:t>
      </w:r>
      <w:r>
        <w:rPr>
          <w:szCs w:val="28"/>
        </w:rPr>
        <w:t>ов</w:t>
      </w:r>
      <w:r w:rsidRPr="00B83B91">
        <w:rPr>
          <w:szCs w:val="28"/>
        </w:rPr>
        <w:t xml:space="preserve"> учёта горячей воды и тепловой энергии </w:t>
      </w:r>
      <w:r>
        <w:rPr>
          <w:szCs w:val="28"/>
        </w:rPr>
        <w:t>до уровня обязательств муниципальной управляющей компании перед МП «</w:t>
      </w:r>
      <w:proofErr w:type="spellStart"/>
      <w:r>
        <w:rPr>
          <w:szCs w:val="28"/>
        </w:rPr>
        <w:t>Гортеплоэнерго</w:t>
      </w:r>
      <w:proofErr w:type="spellEnd"/>
      <w:r>
        <w:rPr>
          <w:szCs w:val="28"/>
        </w:rPr>
        <w:t>»;</w:t>
      </w:r>
    </w:p>
    <w:p w:rsidR="00547F34" w:rsidRDefault="00547F34" w:rsidP="00C862AD">
      <w:pPr>
        <w:pStyle w:val="a4"/>
        <w:tabs>
          <w:tab w:val="left" w:pos="4536"/>
        </w:tabs>
        <w:ind w:firstLine="284"/>
        <w:rPr>
          <w:bCs/>
          <w:szCs w:val="28"/>
        </w:rPr>
      </w:pPr>
      <w:r>
        <w:rPr>
          <w:bCs/>
          <w:szCs w:val="28"/>
        </w:rPr>
        <w:t xml:space="preserve">- </w:t>
      </w:r>
      <w:r w:rsidR="00826820">
        <w:rPr>
          <w:bCs/>
          <w:szCs w:val="28"/>
        </w:rPr>
        <w:t xml:space="preserve">наведения </w:t>
      </w:r>
      <w:r w:rsidR="00DD1258">
        <w:rPr>
          <w:bCs/>
          <w:szCs w:val="28"/>
        </w:rPr>
        <w:t xml:space="preserve">требуемого </w:t>
      </w:r>
      <w:r w:rsidR="0014152D">
        <w:rPr>
          <w:bCs/>
          <w:szCs w:val="28"/>
        </w:rPr>
        <w:t xml:space="preserve">порядка в </w:t>
      </w:r>
      <w:r w:rsidRPr="00A4509D">
        <w:rPr>
          <w:bCs/>
          <w:szCs w:val="28"/>
        </w:rPr>
        <w:t>складско</w:t>
      </w:r>
      <w:r w:rsidR="0014152D">
        <w:rPr>
          <w:bCs/>
          <w:szCs w:val="28"/>
        </w:rPr>
        <w:t>м</w:t>
      </w:r>
      <w:r w:rsidRPr="00A4509D">
        <w:rPr>
          <w:bCs/>
          <w:szCs w:val="28"/>
        </w:rPr>
        <w:t xml:space="preserve"> учет</w:t>
      </w:r>
      <w:r w:rsidR="0014152D">
        <w:rPr>
          <w:bCs/>
          <w:szCs w:val="28"/>
        </w:rPr>
        <w:t>е</w:t>
      </w:r>
      <w:r w:rsidRPr="0073271A">
        <w:rPr>
          <w:bCs/>
          <w:szCs w:val="28"/>
        </w:rPr>
        <w:t xml:space="preserve"> </w:t>
      </w:r>
      <w:r w:rsidRPr="00604AAC">
        <w:rPr>
          <w:bCs/>
          <w:szCs w:val="28"/>
        </w:rPr>
        <w:t>деталей</w:t>
      </w:r>
      <w:r w:rsidRPr="00A4509D">
        <w:rPr>
          <w:bCs/>
          <w:szCs w:val="28"/>
        </w:rPr>
        <w:t xml:space="preserve">, </w:t>
      </w:r>
      <w:r w:rsidRPr="00604AAC">
        <w:rPr>
          <w:bCs/>
          <w:szCs w:val="28"/>
        </w:rPr>
        <w:t>узлов и агрегатов</w:t>
      </w:r>
      <w:r>
        <w:rPr>
          <w:bCs/>
          <w:szCs w:val="28"/>
        </w:rPr>
        <w:t>,</w:t>
      </w:r>
      <w:r w:rsidRPr="00A4509D">
        <w:rPr>
          <w:bCs/>
          <w:szCs w:val="28"/>
        </w:rPr>
        <w:t xml:space="preserve"> снятых в процессе ремонта с инженерных систем, автотранспортн</w:t>
      </w:r>
      <w:r>
        <w:rPr>
          <w:bCs/>
          <w:szCs w:val="28"/>
        </w:rPr>
        <w:t>ых средств</w:t>
      </w:r>
      <w:r w:rsidRPr="00A4509D">
        <w:rPr>
          <w:bCs/>
          <w:szCs w:val="28"/>
        </w:rPr>
        <w:t xml:space="preserve"> и тракторной техники для их </w:t>
      </w:r>
      <w:r>
        <w:rPr>
          <w:bCs/>
          <w:szCs w:val="28"/>
        </w:rPr>
        <w:t xml:space="preserve">последующего </w:t>
      </w:r>
      <w:r w:rsidRPr="00A4509D">
        <w:rPr>
          <w:bCs/>
          <w:szCs w:val="28"/>
        </w:rPr>
        <w:t xml:space="preserve">использования или для сдачи </w:t>
      </w:r>
      <w:r w:rsidR="00826820">
        <w:rPr>
          <w:bCs/>
          <w:szCs w:val="28"/>
        </w:rPr>
        <w:t xml:space="preserve">в </w:t>
      </w:r>
      <w:r w:rsidRPr="00A4509D">
        <w:rPr>
          <w:bCs/>
          <w:szCs w:val="28"/>
        </w:rPr>
        <w:t>металлолом</w:t>
      </w:r>
      <w:r w:rsidR="0014152D">
        <w:rPr>
          <w:bCs/>
          <w:szCs w:val="28"/>
        </w:rPr>
        <w:t>;</w:t>
      </w:r>
    </w:p>
    <w:p w:rsidR="00156AF3" w:rsidRDefault="00156AF3" w:rsidP="00C862AD">
      <w:pPr>
        <w:pStyle w:val="a4"/>
        <w:tabs>
          <w:tab w:val="left" w:pos="4536"/>
        </w:tabs>
        <w:ind w:firstLine="284"/>
        <w:rPr>
          <w:bCs/>
          <w:szCs w:val="28"/>
        </w:rPr>
      </w:pPr>
      <w:r>
        <w:rPr>
          <w:bCs/>
          <w:szCs w:val="28"/>
        </w:rPr>
        <w:t xml:space="preserve">- оценки возможного снижения стоимости услуг водоотведения в </w:t>
      </w:r>
      <w:r>
        <w:rPr>
          <w:szCs w:val="28"/>
        </w:rPr>
        <w:t xml:space="preserve">пос. Подгорный за счет строительства дополнительных канализационных сетей, реконструкции существующих очистных сооружений или </w:t>
      </w:r>
      <w:r w:rsidR="004F3A77">
        <w:rPr>
          <w:szCs w:val="28"/>
        </w:rPr>
        <w:t xml:space="preserve">посредством </w:t>
      </w:r>
      <w:r w:rsidR="00826820">
        <w:rPr>
          <w:szCs w:val="28"/>
        </w:rPr>
        <w:t xml:space="preserve">их </w:t>
      </w:r>
      <w:r>
        <w:rPr>
          <w:szCs w:val="28"/>
        </w:rPr>
        <w:t xml:space="preserve">передачи в эксплуатацию другой </w:t>
      </w:r>
      <w:proofErr w:type="spellStart"/>
      <w:r>
        <w:rPr>
          <w:szCs w:val="28"/>
        </w:rPr>
        <w:t>ресурсоснабжающей</w:t>
      </w:r>
      <w:proofErr w:type="spellEnd"/>
      <w:r>
        <w:rPr>
          <w:szCs w:val="28"/>
        </w:rPr>
        <w:t xml:space="preserve"> организации;</w:t>
      </w:r>
    </w:p>
    <w:p w:rsidR="00826820" w:rsidRDefault="00826820" w:rsidP="00826820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системного </w:t>
      </w:r>
      <w:r w:rsidRPr="000D5C98">
        <w:rPr>
          <w:szCs w:val="28"/>
        </w:rPr>
        <w:t>мониторинг</w:t>
      </w:r>
      <w:r>
        <w:rPr>
          <w:szCs w:val="28"/>
        </w:rPr>
        <w:t>а</w:t>
      </w:r>
      <w:r w:rsidRPr="000D5C98">
        <w:rPr>
          <w:szCs w:val="28"/>
        </w:rPr>
        <w:t xml:space="preserve"> качества оказываемых </w:t>
      </w:r>
      <w:r>
        <w:rPr>
          <w:szCs w:val="28"/>
        </w:rPr>
        <w:t xml:space="preserve">муниципальными предприятиями жилищно-коммунальных </w:t>
      </w:r>
      <w:r w:rsidRPr="000D5C98">
        <w:rPr>
          <w:szCs w:val="28"/>
        </w:rPr>
        <w:t xml:space="preserve">услуг с выработкой </w:t>
      </w:r>
      <w:r>
        <w:rPr>
          <w:szCs w:val="28"/>
        </w:rPr>
        <w:t xml:space="preserve">оперативных </w:t>
      </w:r>
      <w:r w:rsidRPr="000D5C98">
        <w:rPr>
          <w:szCs w:val="28"/>
        </w:rPr>
        <w:t>мер по ус</w:t>
      </w:r>
      <w:r>
        <w:rPr>
          <w:szCs w:val="28"/>
        </w:rPr>
        <w:t>транению выявляемых недостатков;</w:t>
      </w:r>
    </w:p>
    <w:p w:rsidR="0014152D" w:rsidRDefault="0014152D" w:rsidP="00C862AD">
      <w:pPr>
        <w:pStyle w:val="a4"/>
        <w:tabs>
          <w:tab w:val="left" w:pos="4536"/>
        </w:tabs>
        <w:ind w:firstLine="284"/>
        <w:rPr>
          <w:bCs/>
          <w:szCs w:val="28"/>
        </w:rPr>
      </w:pPr>
      <w:r>
        <w:rPr>
          <w:szCs w:val="28"/>
        </w:rPr>
        <w:t>- обязательного отражения в путевых листах конкретных маршрутов следования эксплуатируемой</w:t>
      </w:r>
      <w:r w:rsidRPr="00ED6391">
        <w:rPr>
          <w:bCs/>
          <w:szCs w:val="28"/>
        </w:rPr>
        <w:t xml:space="preserve"> </w:t>
      </w:r>
      <w:r w:rsidRPr="00912EEF">
        <w:rPr>
          <w:bCs/>
          <w:szCs w:val="28"/>
        </w:rPr>
        <w:t>авто</w:t>
      </w:r>
      <w:r>
        <w:rPr>
          <w:bCs/>
          <w:szCs w:val="28"/>
        </w:rPr>
        <w:t>мобильной</w:t>
      </w:r>
      <w:r w:rsidRPr="00912EEF">
        <w:rPr>
          <w:bCs/>
          <w:szCs w:val="28"/>
        </w:rPr>
        <w:t xml:space="preserve"> </w:t>
      </w:r>
      <w:r>
        <w:rPr>
          <w:bCs/>
          <w:szCs w:val="28"/>
        </w:rPr>
        <w:t>и тракторной техники;</w:t>
      </w:r>
    </w:p>
    <w:p w:rsidR="003009D8" w:rsidRDefault="003009D8" w:rsidP="00C862AD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приняти</w:t>
      </w:r>
      <w:r w:rsidR="0005599B">
        <w:rPr>
          <w:szCs w:val="28"/>
        </w:rPr>
        <w:t>я</w:t>
      </w:r>
      <w:r w:rsidRPr="003009D8">
        <w:rPr>
          <w:szCs w:val="28"/>
        </w:rPr>
        <w:t xml:space="preserve"> </w:t>
      </w:r>
      <w:proofErr w:type="gramStart"/>
      <w:r w:rsidRPr="003009D8">
        <w:rPr>
          <w:szCs w:val="28"/>
        </w:rPr>
        <w:t>Администраци</w:t>
      </w:r>
      <w:r>
        <w:rPr>
          <w:szCs w:val="28"/>
        </w:rPr>
        <w:t>ей</w:t>
      </w:r>
      <w:proofErr w:type="gramEnd"/>
      <w:r w:rsidRPr="003009D8">
        <w:rPr>
          <w:szCs w:val="28"/>
        </w:rPr>
        <w:t xml:space="preserve"> ЗАТО г. Железногорск правового акта, регламентирующего взаимодействие ее функциональных подразделений при проведении </w:t>
      </w:r>
      <w:proofErr w:type="spellStart"/>
      <w:r w:rsidRPr="003009D8">
        <w:rPr>
          <w:szCs w:val="28"/>
        </w:rPr>
        <w:t>претензионно-исковой</w:t>
      </w:r>
      <w:proofErr w:type="spellEnd"/>
      <w:r w:rsidRPr="003009D8">
        <w:rPr>
          <w:szCs w:val="28"/>
        </w:rPr>
        <w:t xml:space="preserve"> работы с должниками арендных платежей за используемое </w:t>
      </w:r>
      <w:r w:rsidR="00B33A99">
        <w:rPr>
          <w:szCs w:val="28"/>
        </w:rPr>
        <w:t>м</w:t>
      </w:r>
      <w:r w:rsidR="00B33A99" w:rsidRPr="003009D8">
        <w:rPr>
          <w:szCs w:val="28"/>
        </w:rPr>
        <w:t>униципально</w:t>
      </w:r>
      <w:r w:rsidR="00B33A99">
        <w:rPr>
          <w:szCs w:val="28"/>
        </w:rPr>
        <w:t>е</w:t>
      </w:r>
      <w:r w:rsidR="00B33A99" w:rsidRPr="003009D8">
        <w:rPr>
          <w:szCs w:val="28"/>
        </w:rPr>
        <w:t xml:space="preserve"> </w:t>
      </w:r>
      <w:r w:rsidRPr="003009D8">
        <w:rPr>
          <w:szCs w:val="28"/>
        </w:rPr>
        <w:t>имущество;</w:t>
      </w:r>
    </w:p>
    <w:p w:rsidR="00547F34" w:rsidRDefault="00547F34" w:rsidP="00C862AD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>- осуществления корректировки</w:t>
      </w:r>
      <w:r w:rsidR="002844F5">
        <w:rPr>
          <w:szCs w:val="28"/>
        </w:rPr>
        <w:t xml:space="preserve"> действующих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договоров управления многоквартирными домами, </w:t>
      </w:r>
      <w:r w:rsidR="00B33A99">
        <w:rPr>
          <w:color w:val="000000"/>
          <w:szCs w:val="28"/>
        </w:rPr>
        <w:t xml:space="preserve">неправомерно </w:t>
      </w:r>
      <w:r>
        <w:rPr>
          <w:color w:val="000000"/>
          <w:szCs w:val="28"/>
        </w:rPr>
        <w:t xml:space="preserve">позволяющих </w:t>
      </w:r>
      <w:r>
        <w:rPr>
          <w:szCs w:val="28"/>
        </w:rPr>
        <w:t xml:space="preserve">МП «ЖКХ» </w:t>
      </w:r>
      <w:r>
        <w:rPr>
          <w:color w:val="000000"/>
          <w:szCs w:val="28"/>
        </w:rPr>
        <w:t xml:space="preserve">в одностороннем порядке отражать в актах </w:t>
      </w:r>
      <w:r w:rsidR="007E0055">
        <w:rPr>
          <w:color w:val="000000"/>
          <w:szCs w:val="28"/>
        </w:rPr>
        <w:t>по</w:t>
      </w:r>
      <w:r w:rsidR="00881EA0">
        <w:rPr>
          <w:color w:val="000000"/>
          <w:szCs w:val="28"/>
        </w:rPr>
        <w:t xml:space="preserve"> </w:t>
      </w:r>
      <w:r w:rsidR="00B33A99">
        <w:rPr>
          <w:color w:val="000000"/>
          <w:szCs w:val="28"/>
        </w:rPr>
        <w:t xml:space="preserve">этим договорам </w:t>
      </w:r>
      <w:r>
        <w:rPr>
          <w:color w:val="000000"/>
          <w:szCs w:val="28"/>
        </w:rPr>
        <w:t>сведени</w:t>
      </w:r>
      <w:r w:rsidR="007E0055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об оказанных услугах и выполненных работах;</w:t>
      </w:r>
    </w:p>
    <w:p w:rsidR="0005599B" w:rsidRDefault="0005599B" w:rsidP="00C862AD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="00881EA0">
        <w:rPr>
          <w:szCs w:val="28"/>
        </w:rPr>
        <w:t xml:space="preserve">предварительного </w:t>
      </w:r>
      <w:r w:rsidRPr="00036B16">
        <w:rPr>
          <w:szCs w:val="28"/>
        </w:rPr>
        <w:t>доведени</w:t>
      </w:r>
      <w:r>
        <w:rPr>
          <w:szCs w:val="28"/>
        </w:rPr>
        <w:t>я</w:t>
      </w:r>
      <w:r w:rsidRPr="00036B16">
        <w:rPr>
          <w:szCs w:val="28"/>
        </w:rPr>
        <w:t xml:space="preserve"> до МКУ «</w:t>
      </w:r>
      <w:proofErr w:type="spellStart"/>
      <w:r w:rsidRPr="00036B16">
        <w:rPr>
          <w:szCs w:val="28"/>
        </w:rPr>
        <w:t>УИЗиЗ</w:t>
      </w:r>
      <w:proofErr w:type="spellEnd"/>
      <w:r w:rsidRPr="00036B16">
        <w:rPr>
          <w:szCs w:val="28"/>
        </w:rPr>
        <w:t xml:space="preserve">» </w:t>
      </w:r>
      <w:r w:rsidR="002844F5">
        <w:rPr>
          <w:szCs w:val="28"/>
        </w:rPr>
        <w:t xml:space="preserve">основного </w:t>
      </w:r>
      <w:r w:rsidRPr="00036B16">
        <w:rPr>
          <w:szCs w:val="28"/>
        </w:rPr>
        <w:t>объем</w:t>
      </w:r>
      <w:r w:rsidR="002844F5">
        <w:rPr>
          <w:szCs w:val="28"/>
        </w:rPr>
        <w:t>а</w:t>
      </w:r>
      <w:r w:rsidRPr="00036B16">
        <w:rPr>
          <w:szCs w:val="28"/>
        </w:rPr>
        <w:t xml:space="preserve"> предстоящих работ по </w:t>
      </w:r>
      <w:r w:rsidR="00AB53E6" w:rsidRPr="00036B16">
        <w:rPr>
          <w:szCs w:val="28"/>
        </w:rPr>
        <w:t>кадастров</w:t>
      </w:r>
      <w:r w:rsidR="00AB53E6">
        <w:rPr>
          <w:szCs w:val="28"/>
        </w:rPr>
        <w:t>ой,</w:t>
      </w:r>
      <w:r w:rsidR="00AB53E6" w:rsidRPr="00036B16">
        <w:rPr>
          <w:szCs w:val="28"/>
        </w:rPr>
        <w:t xml:space="preserve"> топографическ</w:t>
      </w:r>
      <w:r w:rsidR="00AB53E6">
        <w:rPr>
          <w:szCs w:val="28"/>
        </w:rPr>
        <w:t>ой</w:t>
      </w:r>
      <w:r w:rsidR="00AB53E6" w:rsidRPr="00036B16">
        <w:rPr>
          <w:szCs w:val="28"/>
        </w:rPr>
        <w:t xml:space="preserve"> </w:t>
      </w:r>
      <w:r w:rsidR="00AB53E6">
        <w:rPr>
          <w:szCs w:val="28"/>
        </w:rPr>
        <w:t xml:space="preserve">деятельности и </w:t>
      </w:r>
      <w:r w:rsidRPr="00036B16">
        <w:rPr>
          <w:szCs w:val="28"/>
        </w:rPr>
        <w:t xml:space="preserve">землеустройству </w:t>
      </w:r>
      <w:r w:rsidR="00A3352C">
        <w:rPr>
          <w:szCs w:val="28"/>
        </w:rPr>
        <w:t xml:space="preserve">для </w:t>
      </w:r>
      <w:r w:rsidR="002844F5">
        <w:rPr>
          <w:szCs w:val="28"/>
        </w:rPr>
        <w:t xml:space="preserve">более широкого </w:t>
      </w:r>
      <w:r w:rsidR="00AB53E6">
        <w:rPr>
          <w:szCs w:val="28"/>
        </w:rPr>
        <w:t xml:space="preserve">использования </w:t>
      </w:r>
      <w:r w:rsidR="007E0055">
        <w:rPr>
          <w:szCs w:val="28"/>
        </w:rPr>
        <w:t>аукционных</w:t>
      </w:r>
      <w:r w:rsidR="00A3352C">
        <w:rPr>
          <w:szCs w:val="28"/>
        </w:rPr>
        <w:t xml:space="preserve"> процедур</w:t>
      </w:r>
      <w:r w:rsidR="00AB53E6">
        <w:rPr>
          <w:szCs w:val="28"/>
        </w:rPr>
        <w:t xml:space="preserve"> </w:t>
      </w:r>
      <w:r w:rsidR="00474B71">
        <w:rPr>
          <w:szCs w:val="28"/>
        </w:rPr>
        <w:t xml:space="preserve">и сокращения  объемов </w:t>
      </w:r>
      <w:r w:rsidR="00AB53E6">
        <w:rPr>
          <w:szCs w:val="28"/>
        </w:rPr>
        <w:t>закупок у единственного поставщика</w:t>
      </w:r>
      <w:r w:rsidR="00666186">
        <w:rPr>
          <w:szCs w:val="28"/>
        </w:rPr>
        <w:t>;</w:t>
      </w:r>
    </w:p>
    <w:p w:rsidR="0005599B" w:rsidRDefault="0005599B" w:rsidP="00C862AD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целесообразности принятия </w:t>
      </w:r>
      <w:r w:rsidRPr="00036B16">
        <w:rPr>
          <w:rFonts w:eastAsia="Calibri"/>
          <w:szCs w:val="28"/>
        </w:rPr>
        <w:t>административн</w:t>
      </w:r>
      <w:r>
        <w:rPr>
          <w:rFonts w:eastAsia="Calibri"/>
          <w:szCs w:val="28"/>
        </w:rPr>
        <w:t>ого</w:t>
      </w:r>
      <w:r w:rsidRPr="00036B16">
        <w:rPr>
          <w:rFonts w:eastAsia="Calibri"/>
          <w:szCs w:val="28"/>
        </w:rPr>
        <w:t xml:space="preserve"> регламент</w:t>
      </w:r>
      <w:r>
        <w:rPr>
          <w:rFonts w:eastAsia="Calibri"/>
          <w:szCs w:val="28"/>
        </w:rPr>
        <w:t>а</w:t>
      </w:r>
      <w:r w:rsidRPr="00036B16">
        <w:rPr>
          <w:rFonts w:eastAsia="Calibri"/>
          <w:szCs w:val="28"/>
        </w:rPr>
        <w:t xml:space="preserve"> </w:t>
      </w:r>
      <w:r w:rsidRPr="00036B16">
        <w:rPr>
          <w:szCs w:val="28"/>
        </w:rPr>
        <w:t>по муниципальной услуге, относящ</w:t>
      </w:r>
      <w:r w:rsidR="00AA3F2E">
        <w:rPr>
          <w:szCs w:val="28"/>
        </w:rPr>
        <w:t>е</w:t>
      </w:r>
      <w:r w:rsidRPr="00036B16">
        <w:rPr>
          <w:szCs w:val="28"/>
        </w:rPr>
        <w:t>йся к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на торгах</w:t>
      </w:r>
      <w:r>
        <w:rPr>
          <w:szCs w:val="28"/>
        </w:rPr>
        <w:t>;</w:t>
      </w:r>
    </w:p>
    <w:p w:rsidR="00FB316F" w:rsidRDefault="00FB316F" w:rsidP="00CF4D2F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lastRenderedPageBreak/>
        <w:t>- выделени</w:t>
      </w:r>
      <w:r w:rsidR="00F914CD">
        <w:rPr>
          <w:szCs w:val="28"/>
        </w:rPr>
        <w:t>я</w:t>
      </w:r>
      <w:r>
        <w:rPr>
          <w:szCs w:val="28"/>
        </w:rPr>
        <w:t xml:space="preserve"> </w:t>
      </w:r>
      <w:r w:rsidRPr="00036B16">
        <w:rPr>
          <w:szCs w:val="28"/>
        </w:rPr>
        <w:t xml:space="preserve">финансовых средств </w:t>
      </w:r>
      <w:r w:rsidR="00C0486C">
        <w:rPr>
          <w:szCs w:val="28"/>
        </w:rPr>
        <w:t xml:space="preserve">на </w:t>
      </w:r>
      <w:r w:rsidR="00141AB1" w:rsidRPr="00036B16">
        <w:t>доработку</w:t>
      </w:r>
      <w:r w:rsidR="00141AB1" w:rsidRPr="00036B16">
        <w:rPr>
          <w:szCs w:val="28"/>
        </w:rPr>
        <w:t xml:space="preserve"> программного</w:t>
      </w:r>
      <w:r w:rsidR="00141AB1">
        <w:rPr>
          <w:szCs w:val="28"/>
        </w:rPr>
        <w:t xml:space="preserve"> обеспечения и</w:t>
      </w:r>
      <w:r w:rsidR="00141AB1" w:rsidRPr="00036B16">
        <w:rPr>
          <w:szCs w:val="28"/>
        </w:rPr>
        <w:t xml:space="preserve"> </w:t>
      </w:r>
      <w:r w:rsidRPr="00036B16">
        <w:rPr>
          <w:szCs w:val="28"/>
        </w:rPr>
        <w:t>замену низко</w:t>
      </w:r>
      <w:r w:rsidR="00141AB1">
        <w:rPr>
          <w:szCs w:val="28"/>
        </w:rPr>
        <w:t xml:space="preserve"> п</w:t>
      </w:r>
      <w:r w:rsidRPr="00036B16">
        <w:rPr>
          <w:szCs w:val="28"/>
        </w:rPr>
        <w:t>роизводительного серверного оборудования</w:t>
      </w:r>
      <w:r>
        <w:rPr>
          <w:szCs w:val="28"/>
        </w:rPr>
        <w:t>, используем</w:t>
      </w:r>
      <w:r w:rsidR="00474B71">
        <w:rPr>
          <w:szCs w:val="28"/>
        </w:rPr>
        <w:t>ых</w:t>
      </w:r>
      <w:r>
        <w:rPr>
          <w:szCs w:val="28"/>
        </w:rPr>
        <w:t xml:space="preserve"> </w:t>
      </w:r>
      <w:r w:rsidR="001A237A">
        <w:rPr>
          <w:szCs w:val="28"/>
        </w:rPr>
        <w:t xml:space="preserve">для </w:t>
      </w:r>
      <w:r w:rsidRPr="00036B16">
        <w:rPr>
          <w:szCs w:val="28"/>
        </w:rPr>
        <w:t>администрировани</w:t>
      </w:r>
      <w:r w:rsidR="001A237A">
        <w:rPr>
          <w:szCs w:val="28"/>
        </w:rPr>
        <w:t>я</w:t>
      </w:r>
      <w:r w:rsidRPr="00036B16">
        <w:rPr>
          <w:szCs w:val="28"/>
        </w:rPr>
        <w:t xml:space="preserve"> </w:t>
      </w:r>
      <w:r>
        <w:rPr>
          <w:szCs w:val="28"/>
        </w:rPr>
        <w:t xml:space="preserve">бюджетных </w:t>
      </w:r>
      <w:r w:rsidRPr="00036B16">
        <w:rPr>
          <w:szCs w:val="28"/>
        </w:rPr>
        <w:t>доходов по арендным платежам за земельные участки</w:t>
      </w:r>
      <w:r w:rsidR="00C0486C">
        <w:rPr>
          <w:szCs w:val="28"/>
        </w:rPr>
        <w:t>;</w:t>
      </w:r>
    </w:p>
    <w:p w:rsidR="00C0486C" w:rsidRPr="00666186" w:rsidRDefault="00C0486C" w:rsidP="00C0486C">
      <w:pPr>
        <w:pStyle w:val="a4"/>
        <w:tabs>
          <w:tab w:val="left" w:pos="4536"/>
        </w:tabs>
        <w:ind w:firstLine="284"/>
        <w:rPr>
          <w:szCs w:val="28"/>
        </w:rPr>
      </w:pPr>
      <w:r>
        <w:rPr>
          <w:szCs w:val="28"/>
        </w:rPr>
        <w:t xml:space="preserve">- </w:t>
      </w:r>
      <w:r w:rsidRPr="00666186">
        <w:rPr>
          <w:szCs w:val="28"/>
        </w:rPr>
        <w:t>усилени</w:t>
      </w:r>
      <w:r>
        <w:rPr>
          <w:szCs w:val="28"/>
        </w:rPr>
        <w:t>я</w:t>
      </w:r>
      <w:r w:rsidRPr="00666186">
        <w:rPr>
          <w:szCs w:val="28"/>
        </w:rPr>
        <w:t xml:space="preserve"> внутриведомственного </w:t>
      </w:r>
      <w:proofErr w:type="gramStart"/>
      <w:r w:rsidRPr="00666186">
        <w:rPr>
          <w:szCs w:val="28"/>
        </w:rPr>
        <w:t>контроля за</w:t>
      </w:r>
      <w:proofErr w:type="gramEnd"/>
      <w:r w:rsidRPr="00666186">
        <w:rPr>
          <w:szCs w:val="28"/>
        </w:rPr>
        <w:t xml:space="preserve"> своевременностью исполнения муниципальными учреждениями и предприятиями договорных</w:t>
      </w:r>
      <w:r>
        <w:rPr>
          <w:szCs w:val="28"/>
        </w:rPr>
        <w:t xml:space="preserve"> и</w:t>
      </w:r>
      <w:r w:rsidRPr="00666186">
        <w:rPr>
          <w:szCs w:val="28"/>
        </w:rPr>
        <w:t xml:space="preserve"> контрактных обязательств</w:t>
      </w:r>
      <w:r>
        <w:rPr>
          <w:szCs w:val="28"/>
        </w:rPr>
        <w:t>.</w:t>
      </w:r>
    </w:p>
    <w:p w:rsidR="002671F6" w:rsidRPr="00743835" w:rsidRDefault="002671F6" w:rsidP="002F7972">
      <w:pPr>
        <w:pStyle w:val="a4"/>
        <w:tabs>
          <w:tab w:val="left" w:pos="4536"/>
        </w:tabs>
        <w:ind w:firstLine="709"/>
        <w:rPr>
          <w:sz w:val="8"/>
          <w:szCs w:val="8"/>
        </w:rPr>
      </w:pPr>
    </w:p>
    <w:p w:rsidR="00FD4755" w:rsidRDefault="00222B01" w:rsidP="00FD4755">
      <w:pPr>
        <w:pStyle w:val="a4"/>
        <w:ind w:firstLine="709"/>
        <w:rPr>
          <w:szCs w:val="28"/>
        </w:rPr>
      </w:pPr>
      <w:r>
        <w:rPr>
          <w:szCs w:val="28"/>
        </w:rPr>
        <w:t xml:space="preserve">На основании </w:t>
      </w:r>
      <w:r w:rsidR="00474B71">
        <w:rPr>
          <w:szCs w:val="28"/>
        </w:rPr>
        <w:t xml:space="preserve">представленных </w:t>
      </w:r>
      <w:r w:rsidR="00F81061">
        <w:rPr>
          <w:szCs w:val="28"/>
        </w:rPr>
        <w:t xml:space="preserve">выше </w:t>
      </w:r>
      <w:r w:rsidR="00FD4755">
        <w:rPr>
          <w:szCs w:val="28"/>
        </w:rPr>
        <w:t>сведений о</w:t>
      </w:r>
      <w:r>
        <w:rPr>
          <w:szCs w:val="28"/>
        </w:rPr>
        <w:t>б</w:t>
      </w:r>
      <w:r w:rsidR="00FD4755">
        <w:rPr>
          <w:szCs w:val="28"/>
        </w:rPr>
        <w:t xml:space="preserve"> </w:t>
      </w:r>
      <w:r>
        <w:rPr>
          <w:szCs w:val="28"/>
        </w:rPr>
        <w:t xml:space="preserve">имеющемся </w:t>
      </w:r>
      <w:r w:rsidR="00FD4755">
        <w:rPr>
          <w:szCs w:val="28"/>
        </w:rPr>
        <w:t>объеме недостатков, нарушений и резервов</w:t>
      </w:r>
      <w:r w:rsidR="00F81061">
        <w:rPr>
          <w:szCs w:val="28"/>
        </w:rPr>
        <w:t xml:space="preserve"> при </w:t>
      </w:r>
      <w:r w:rsidR="00FD4755">
        <w:rPr>
          <w:szCs w:val="28"/>
        </w:rPr>
        <w:t>исполнени</w:t>
      </w:r>
      <w:r w:rsidR="00F81061">
        <w:rPr>
          <w:szCs w:val="28"/>
        </w:rPr>
        <w:t>и</w:t>
      </w:r>
      <w:r w:rsidR="00FD4755">
        <w:rPr>
          <w:szCs w:val="28"/>
        </w:rPr>
        <w:t xml:space="preserve"> местного бюджета, управлени</w:t>
      </w:r>
      <w:r w:rsidR="00F81061">
        <w:rPr>
          <w:szCs w:val="28"/>
        </w:rPr>
        <w:t>и</w:t>
      </w:r>
      <w:r w:rsidR="00FD4755">
        <w:rPr>
          <w:szCs w:val="28"/>
        </w:rPr>
        <w:t xml:space="preserve"> и распоряжени</w:t>
      </w:r>
      <w:r w:rsidR="00F81061">
        <w:rPr>
          <w:szCs w:val="28"/>
        </w:rPr>
        <w:t>и</w:t>
      </w:r>
      <w:r w:rsidR="00FD4755">
        <w:rPr>
          <w:szCs w:val="28"/>
        </w:rPr>
        <w:t xml:space="preserve"> муниципальной собственностью обосновано заключить</w:t>
      </w:r>
      <w:r w:rsidR="00FD4755" w:rsidRPr="00FD4755">
        <w:rPr>
          <w:szCs w:val="28"/>
        </w:rPr>
        <w:t xml:space="preserve"> </w:t>
      </w:r>
      <w:r w:rsidR="00FD4755">
        <w:rPr>
          <w:szCs w:val="28"/>
        </w:rPr>
        <w:t>о необходимости дальнейшего усиления контрольной</w:t>
      </w:r>
      <w:r w:rsidR="00FD4755" w:rsidRPr="00A1491B">
        <w:rPr>
          <w:szCs w:val="28"/>
        </w:rPr>
        <w:t xml:space="preserve"> </w:t>
      </w:r>
      <w:r w:rsidR="00FD4755">
        <w:rPr>
          <w:szCs w:val="28"/>
        </w:rPr>
        <w:t xml:space="preserve">и экспертно-аналитической деятельности в </w:t>
      </w:r>
      <w:r>
        <w:rPr>
          <w:szCs w:val="28"/>
        </w:rPr>
        <w:t xml:space="preserve">данной </w:t>
      </w:r>
      <w:r w:rsidR="00FD4755">
        <w:rPr>
          <w:szCs w:val="28"/>
        </w:rPr>
        <w:t xml:space="preserve">сфере </w:t>
      </w:r>
      <w:r w:rsidR="002114FE">
        <w:rPr>
          <w:szCs w:val="28"/>
        </w:rPr>
        <w:t xml:space="preserve">действующих </w:t>
      </w:r>
      <w:r w:rsidR="00FD4755">
        <w:rPr>
          <w:szCs w:val="28"/>
        </w:rPr>
        <w:t>полномочий органа внешнего финансового контроля.</w:t>
      </w:r>
    </w:p>
    <w:p w:rsidR="00905C67" w:rsidRDefault="00222B01" w:rsidP="00905C67">
      <w:pPr>
        <w:pStyle w:val="a4"/>
        <w:ind w:firstLine="709"/>
        <w:rPr>
          <w:szCs w:val="28"/>
        </w:rPr>
      </w:pPr>
      <w:r>
        <w:rPr>
          <w:szCs w:val="28"/>
        </w:rPr>
        <w:t xml:space="preserve">С учетом этого </w:t>
      </w:r>
      <w:r w:rsidR="00905C67">
        <w:rPr>
          <w:szCs w:val="28"/>
        </w:rPr>
        <w:t>вывод</w:t>
      </w:r>
      <w:r>
        <w:rPr>
          <w:szCs w:val="28"/>
        </w:rPr>
        <w:t>а</w:t>
      </w:r>
      <w:r w:rsidR="00905C67">
        <w:rPr>
          <w:szCs w:val="28"/>
        </w:rPr>
        <w:t xml:space="preserve">, </w:t>
      </w:r>
      <w:r>
        <w:rPr>
          <w:szCs w:val="28"/>
        </w:rPr>
        <w:t xml:space="preserve">а также </w:t>
      </w:r>
      <w:r w:rsidR="00905C67">
        <w:rPr>
          <w:szCs w:val="28"/>
        </w:rPr>
        <w:t>достигнуты</w:t>
      </w:r>
      <w:r w:rsidR="008E0B9D">
        <w:rPr>
          <w:szCs w:val="28"/>
        </w:rPr>
        <w:t>х</w:t>
      </w:r>
      <w:r w:rsidR="00905C67">
        <w:rPr>
          <w:szCs w:val="28"/>
        </w:rPr>
        <w:t xml:space="preserve"> </w:t>
      </w:r>
      <w:r w:rsidR="00905C67" w:rsidRPr="00E21FE6">
        <w:rPr>
          <w:szCs w:val="28"/>
        </w:rPr>
        <w:t>результат</w:t>
      </w:r>
      <w:r w:rsidR="008E0B9D">
        <w:rPr>
          <w:szCs w:val="28"/>
        </w:rPr>
        <w:t>ов</w:t>
      </w:r>
      <w:r w:rsidR="00905C67" w:rsidRPr="00E21FE6">
        <w:rPr>
          <w:szCs w:val="28"/>
        </w:rPr>
        <w:t xml:space="preserve"> работы </w:t>
      </w:r>
      <w:r w:rsidR="008E0B9D" w:rsidRPr="00E21FE6">
        <w:rPr>
          <w:szCs w:val="28"/>
        </w:rPr>
        <w:t>Контрольно-ревизионной служб</w:t>
      </w:r>
      <w:r w:rsidR="008E0B9D">
        <w:rPr>
          <w:szCs w:val="28"/>
        </w:rPr>
        <w:t>ы</w:t>
      </w:r>
      <w:r w:rsidR="008E0B9D" w:rsidRPr="00E21FE6">
        <w:rPr>
          <w:szCs w:val="28"/>
        </w:rPr>
        <w:t xml:space="preserve"> </w:t>
      </w:r>
      <w:r w:rsidR="00905C67" w:rsidRPr="00E21FE6">
        <w:rPr>
          <w:szCs w:val="28"/>
        </w:rPr>
        <w:t xml:space="preserve">в </w:t>
      </w:r>
      <w:r w:rsidR="002114FE">
        <w:rPr>
          <w:szCs w:val="28"/>
        </w:rPr>
        <w:t xml:space="preserve">истекшем </w:t>
      </w:r>
      <w:r w:rsidR="00905C67" w:rsidRPr="00E21FE6">
        <w:rPr>
          <w:szCs w:val="28"/>
        </w:rPr>
        <w:t>отчетном периоде</w:t>
      </w:r>
      <w:r w:rsidR="00905C67">
        <w:rPr>
          <w:szCs w:val="28"/>
        </w:rPr>
        <w:t xml:space="preserve"> и утвержденной Правительством РФ </w:t>
      </w:r>
      <w:r w:rsidR="002114FE">
        <w:rPr>
          <w:szCs w:val="28"/>
        </w:rPr>
        <w:t>К</w:t>
      </w:r>
      <w:r w:rsidR="00905C67">
        <w:rPr>
          <w:szCs w:val="28"/>
        </w:rPr>
        <w:t xml:space="preserve">онцепции повышения эффективности бюджетных расходов </w:t>
      </w:r>
      <w:r w:rsidR="00905C67" w:rsidRPr="00E21FE6">
        <w:rPr>
          <w:szCs w:val="28"/>
        </w:rPr>
        <w:t xml:space="preserve">основными </w:t>
      </w:r>
      <w:r w:rsidR="00905C67">
        <w:rPr>
          <w:szCs w:val="28"/>
        </w:rPr>
        <w:t>задачами</w:t>
      </w:r>
      <w:r w:rsidR="00905C67" w:rsidRPr="00CE42FD">
        <w:rPr>
          <w:szCs w:val="28"/>
        </w:rPr>
        <w:t xml:space="preserve"> </w:t>
      </w:r>
      <w:r w:rsidR="00905C67">
        <w:rPr>
          <w:szCs w:val="28"/>
        </w:rPr>
        <w:t xml:space="preserve">контрольно-счетного </w:t>
      </w:r>
      <w:proofErr w:type="gramStart"/>
      <w:r w:rsidR="00905C67">
        <w:rPr>
          <w:szCs w:val="28"/>
        </w:rPr>
        <w:t>органа</w:t>
      </w:r>
      <w:proofErr w:type="gramEnd"/>
      <w:r w:rsidR="00905C67">
        <w:rPr>
          <w:szCs w:val="28"/>
        </w:rPr>
        <w:t xml:space="preserve"> ЗАТО Железногорск в </w:t>
      </w:r>
      <w:r w:rsidR="00905C67" w:rsidRPr="00E21FE6">
        <w:rPr>
          <w:szCs w:val="28"/>
        </w:rPr>
        <w:t>201</w:t>
      </w:r>
      <w:r w:rsidR="00905C67">
        <w:rPr>
          <w:szCs w:val="28"/>
        </w:rPr>
        <w:t>9</w:t>
      </w:r>
      <w:r w:rsidR="00905C67" w:rsidRPr="00E21FE6">
        <w:rPr>
          <w:szCs w:val="28"/>
        </w:rPr>
        <w:t xml:space="preserve"> год</w:t>
      </w:r>
      <w:r w:rsidR="00905C67">
        <w:rPr>
          <w:szCs w:val="28"/>
        </w:rPr>
        <w:t>у станут</w:t>
      </w:r>
      <w:r w:rsidR="00905C67" w:rsidRPr="00E21FE6">
        <w:rPr>
          <w:szCs w:val="28"/>
        </w:rPr>
        <w:t>:</w:t>
      </w:r>
    </w:p>
    <w:p w:rsidR="00A00D34" w:rsidRDefault="00A00D34" w:rsidP="00A00D34">
      <w:pPr>
        <w:pStyle w:val="a4"/>
        <w:ind w:firstLine="426"/>
        <w:rPr>
          <w:szCs w:val="28"/>
        </w:rPr>
      </w:pPr>
      <w:r>
        <w:rPr>
          <w:szCs w:val="28"/>
        </w:rPr>
        <w:t xml:space="preserve">анализ правомерности, обоснованности и результативности использования средств </w:t>
      </w:r>
      <w:r w:rsidR="00142766">
        <w:rPr>
          <w:szCs w:val="28"/>
        </w:rPr>
        <w:t xml:space="preserve">местного бюджета </w:t>
      </w:r>
      <w:r>
        <w:rPr>
          <w:szCs w:val="28"/>
        </w:rPr>
        <w:t xml:space="preserve">с </w:t>
      </w:r>
      <w:r w:rsidRPr="00E21FE6">
        <w:rPr>
          <w:szCs w:val="28"/>
        </w:rPr>
        <w:t>оценк</w:t>
      </w:r>
      <w:r>
        <w:rPr>
          <w:szCs w:val="28"/>
        </w:rPr>
        <w:t>ой</w:t>
      </w:r>
      <w:r w:rsidRPr="00D56939">
        <w:rPr>
          <w:szCs w:val="28"/>
        </w:rPr>
        <w:t xml:space="preserve"> </w:t>
      </w:r>
      <w:r w:rsidR="0037647A">
        <w:rPr>
          <w:szCs w:val="28"/>
        </w:rPr>
        <w:t xml:space="preserve">уровня </w:t>
      </w:r>
      <w:r>
        <w:rPr>
          <w:szCs w:val="28"/>
        </w:rPr>
        <w:t xml:space="preserve">достижения </w:t>
      </w:r>
      <w:r w:rsidR="00142766">
        <w:rPr>
          <w:szCs w:val="28"/>
        </w:rPr>
        <w:t xml:space="preserve">программных </w:t>
      </w:r>
      <w:r>
        <w:rPr>
          <w:szCs w:val="28"/>
        </w:rPr>
        <w:t>целей в социально-экономическом развитии муниципально</w:t>
      </w:r>
      <w:r w:rsidR="002114FE">
        <w:rPr>
          <w:szCs w:val="28"/>
        </w:rPr>
        <w:t>го образования</w:t>
      </w:r>
      <w:r>
        <w:rPr>
          <w:szCs w:val="28"/>
        </w:rPr>
        <w:t>;</w:t>
      </w:r>
    </w:p>
    <w:p w:rsidR="0037647A" w:rsidRDefault="0037647A" w:rsidP="00376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171">
        <w:rPr>
          <w:rFonts w:ascii="Times New Roman" w:hAnsi="Times New Roman" w:cs="Times New Roman"/>
          <w:sz w:val="28"/>
          <w:szCs w:val="28"/>
        </w:rPr>
        <w:t xml:space="preserve">аудит </w:t>
      </w:r>
      <w:r>
        <w:rPr>
          <w:rFonts w:ascii="Times New Roman" w:hAnsi="Times New Roman" w:cs="Times New Roman"/>
          <w:sz w:val="28"/>
          <w:szCs w:val="28"/>
        </w:rPr>
        <w:t xml:space="preserve">полноты отражения доходов, расходов и источников финансирования </w:t>
      </w:r>
      <w:r w:rsidR="00142766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дефицита;</w:t>
      </w:r>
    </w:p>
    <w:p w:rsidR="0037647A" w:rsidRDefault="0037647A" w:rsidP="00376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резервов в наполнении собственной доходной базы бюджета городского округа;</w:t>
      </w:r>
    </w:p>
    <w:p w:rsidR="000B1FD8" w:rsidRPr="00FD28E3" w:rsidRDefault="000B1FD8" w:rsidP="000B1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8E3">
        <w:rPr>
          <w:rFonts w:ascii="Times New Roman" w:hAnsi="Times New Roman" w:cs="Times New Roman"/>
          <w:sz w:val="28"/>
          <w:szCs w:val="28"/>
        </w:rPr>
        <w:t xml:space="preserve">контроль за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и эффективностью </w:t>
      </w:r>
      <w:r w:rsidRPr="00FD28E3">
        <w:rPr>
          <w:rFonts w:ascii="Times New Roman" w:hAnsi="Times New Roman" w:cs="Times New Roman"/>
          <w:sz w:val="28"/>
          <w:szCs w:val="28"/>
        </w:rPr>
        <w:t xml:space="preserve">использования муниципального имущества </w:t>
      </w:r>
      <w:r w:rsidR="0037647A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FD28E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7647A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="0037647A">
        <w:rPr>
          <w:rFonts w:ascii="Times New Roman" w:hAnsi="Times New Roman" w:cs="Times New Roman"/>
          <w:sz w:val="28"/>
          <w:szCs w:val="28"/>
        </w:rPr>
        <w:t xml:space="preserve"> </w:t>
      </w:r>
      <w:r w:rsidRPr="00FD28E3">
        <w:rPr>
          <w:rFonts w:ascii="Times New Roman" w:hAnsi="Times New Roman" w:cs="Times New Roman"/>
          <w:sz w:val="28"/>
          <w:szCs w:val="28"/>
        </w:rPr>
        <w:t>ЗАТО Железногорск;</w:t>
      </w:r>
    </w:p>
    <w:p w:rsidR="00461F25" w:rsidRDefault="00461F25" w:rsidP="00FD28E3">
      <w:pPr>
        <w:pStyle w:val="a4"/>
        <w:ind w:firstLine="426"/>
        <w:rPr>
          <w:szCs w:val="28"/>
        </w:rPr>
      </w:pPr>
      <w:r>
        <w:rPr>
          <w:szCs w:val="28"/>
        </w:rPr>
        <w:t>экспертиза проект</w:t>
      </w:r>
      <w:r w:rsidR="008E0B9D">
        <w:rPr>
          <w:szCs w:val="28"/>
        </w:rPr>
        <w:t>ов</w:t>
      </w:r>
      <w:r>
        <w:rPr>
          <w:szCs w:val="28"/>
        </w:rPr>
        <w:t xml:space="preserve"> местного бюджета и вносимых в н</w:t>
      </w:r>
      <w:r w:rsidR="008E0B9D">
        <w:rPr>
          <w:szCs w:val="28"/>
        </w:rPr>
        <w:t>их</w:t>
      </w:r>
      <w:r>
        <w:rPr>
          <w:szCs w:val="28"/>
        </w:rPr>
        <w:t xml:space="preserve"> изменений;</w:t>
      </w:r>
    </w:p>
    <w:p w:rsidR="0037647A" w:rsidRPr="0012030F" w:rsidRDefault="0037647A" w:rsidP="003764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30F">
        <w:rPr>
          <w:rFonts w:ascii="Times New Roman" w:hAnsi="Times New Roman" w:cs="Times New Roman"/>
          <w:sz w:val="28"/>
          <w:szCs w:val="28"/>
        </w:rPr>
        <w:t xml:space="preserve">аудит в сфере закупок </w:t>
      </w:r>
      <w:r w:rsidR="002114FE">
        <w:rPr>
          <w:rFonts w:ascii="Times New Roman" w:hAnsi="Times New Roman" w:cs="Times New Roman"/>
          <w:sz w:val="28"/>
          <w:szCs w:val="28"/>
        </w:rPr>
        <w:t xml:space="preserve">по </w:t>
      </w:r>
      <w:r w:rsidRPr="0012030F">
        <w:rPr>
          <w:rFonts w:ascii="Times New Roman" w:hAnsi="Times New Roman" w:cs="Times New Roman"/>
          <w:sz w:val="28"/>
          <w:szCs w:val="28"/>
        </w:rPr>
        <w:t>муниципальным заказ</w:t>
      </w:r>
      <w:r w:rsidR="002114FE">
        <w:rPr>
          <w:rFonts w:ascii="Times New Roman" w:hAnsi="Times New Roman" w:cs="Times New Roman"/>
          <w:sz w:val="28"/>
          <w:szCs w:val="28"/>
        </w:rPr>
        <w:t>ам</w:t>
      </w:r>
      <w:r w:rsidRPr="0012030F">
        <w:rPr>
          <w:rFonts w:ascii="Times New Roman" w:hAnsi="Times New Roman" w:cs="Times New Roman"/>
          <w:sz w:val="28"/>
          <w:szCs w:val="28"/>
        </w:rPr>
        <w:t xml:space="preserve"> и закуп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2030F">
        <w:rPr>
          <w:rFonts w:ascii="Times New Roman" w:hAnsi="Times New Roman" w:cs="Times New Roman"/>
          <w:sz w:val="28"/>
          <w:szCs w:val="28"/>
        </w:rPr>
        <w:t xml:space="preserve"> отдельными видами юридических лиц;</w:t>
      </w:r>
    </w:p>
    <w:p w:rsidR="00725F15" w:rsidRPr="00EB19F9" w:rsidRDefault="00EB19F9" w:rsidP="00FD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9F9">
        <w:rPr>
          <w:rFonts w:ascii="Times New Roman" w:hAnsi="Times New Roman" w:cs="Times New Roman"/>
          <w:sz w:val="28"/>
          <w:szCs w:val="28"/>
        </w:rPr>
        <w:t xml:space="preserve">мониторинг исполнения </w:t>
      </w:r>
      <w:proofErr w:type="gramStart"/>
      <w:r w:rsidRPr="00EB19F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EB19F9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в сравнении </w:t>
      </w:r>
      <w:r w:rsidRPr="00EB19F9">
        <w:rPr>
          <w:rFonts w:ascii="Times New Roman" w:hAnsi="Times New Roman" w:cs="Times New Roman"/>
          <w:sz w:val="28"/>
          <w:szCs w:val="28"/>
        </w:rPr>
        <w:t xml:space="preserve">с другими </w:t>
      </w:r>
      <w:r w:rsidR="0024614E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</w:t>
      </w:r>
      <w:r w:rsidRPr="00EB19F9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9F9" w:rsidRDefault="00EB19F9" w:rsidP="00EB19F9">
      <w:pPr>
        <w:pStyle w:val="a4"/>
        <w:ind w:firstLine="426"/>
        <w:rPr>
          <w:szCs w:val="28"/>
        </w:rPr>
      </w:pPr>
      <w:r w:rsidRPr="00257BBF">
        <w:rPr>
          <w:szCs w:val="28"/>
        </w:rPr>
        <w:t>оценка результативности исполнения муниципальных программ</w:t>
      </w:r>
      <w:r w:rsidR="002114FE">
        <w:rPr>
          <w:szCs w:val="28"/>
        </w:rPr>
        <w:t xml:space="preserve"> и</w:t>
      </w:r>
      <w:r w:rsidRPr="00257BBF">
        <w:rPr>
          <w:szCs w:val="28"/>
        </w:rPr>
        <w:t xml:space="preserve"> их </w:t>
      </w:r>
      <w:r>
        <w:rPr>
          <w:szCs w:val="28"/>
        </w:rPr>
        <w:t>сбалансированности по целям, мероприятиям и финансовым источникам;</w:t>
      </w:r>
    </w:p>
    <w:p w:rsidR="0024614E" w:rsidRDefault="0024614E" w:rsidP="0024614E">
      <w:pPr>
        <w:pStyle w:val="a4"/>
        <w:ind w:firstLine="426"/>
        <w:rPr>
          <w:szCs w:val="28"/>
        </w:rPr>
      </w:pPr>
      <w:r>
        <w:rPr>
          <w:szCs w:val="28"/>
        </w:rPr>
        <w:t xml:space="preserve">анализ правомерности, обоснованности и эффективности использования бюджетных </w:t>
      </w:r>
      <w:r w:rsidR="008E0B9D">
        <w:rPr>
          <w:szCs w:val="28"/>
        </w:rPr>
        <w:t xml:space="preserve">ассигнований </w:t>
      </w:r>
      <w:r>
        <w:rPr>
          <w:szCs w:val="28"/>
        </w:rPr>
        <w:t xml:space="preserve">органами и </w:t>
      </w:r>
      <w:proofErr w:type="gramStart"/>
      <w:r>
        <w:rPr>
          <w:szCs w:val="28"/>
        </w:rPr>
        <w:t>организациями</w:t>
      </w:r>
      <w:proofErr w:type="gramEnd"/>
      <w:r>
        <w:rPr>
          <w:szCs w:val="28"/>
        </w:rPr>
        <w:t xml:space="preserve"> ЗАТО Железногорск;</w:t>
      </w:r>
    </w:p>
    <w:p w:rsidR="0012030F" w:rsidRDefault="0012030F" w:rsidP="0012030F">
      <w:pPr>
        <w:pStyle w:val="a4"/>
        <w:ind w:firstLine="426"/>
        <w:rPr>
          <w:szCs w:val="28"/>
        </w:rPr>
      </w:pPr>
      <w:r w:rsidRPr="00E21FE6">
        <w:rPr>
          <w:szCs w:val="28"/>
        </w:rPr>
        <w:t xml:space="preserve">обеспечение гласности и публичности в </w:t>
      </w:r>
      <w:r>
        <w:rPr>
          <w:szCs w:val="28"/>
        </w:rPr>
        <w:t xml:space="preserve">работе </w:t>
      </w:r>
      <w:r w:rsidRPr="00E21FE6">
        <w:rPr>
          <w:szCs w:val="28"/>
        </w:rPr>
        <w:t xml:space="preserve">органа </w:t>
      </w:r>
      <w:r w:rsidR="003A5DF1">
        <w:rPr>
          <w:szCs w:val="28"/>
        </w:rPr>
        <w:t xml:space="preserve">внешнего муниципального финансового контроля </w:t>
      </w:r>
      <w:r w:rsidRPr="00E21FE6">
        <w:rPr>
          <w:szCs w:val="28"/>
        </w:rPr>
        <w:t>при его взаимодействии с участниками бюджетного процесса</w:t>
      </w:r>
      <w:r w:rsidR="00213FC9">
        <w:rPr>
          <w:szCs w:val="28"/>
        </w:rPr>
        <w:t>,</w:t>
      </w:r>
      <w:r w:rsidR="00213FC9" w:rsidRPr="00213FC9">
        <w:rPr>
          <w:szCs w:val="28"/>
        </w:rPr>
        <w:t xml:space="preserve"> </w:t>
      </w:r>
      <w:r w:rsidR="00213FC9" w:rsidRPr="00E21FE6">
        <w:rPr>
          <w:szCs w:val="28"/>
        </w:rPr>
        <w:t>средствами массовой информации</w:t>
      </w:r>
      <w:r>
        <w:rPr>
          <w:szCs w:val="28"/>
        </w:rPr>
        <w:t xml:space="preserve"> и </w:t>
      </w:r>
      <w:r w:rsidR="003A5DF1">
        <w:rPr>
          <w:szCs w:val="28"/>
        </w:rPr>
        <w:t xml:space="preserve">иными </w:t>
      </w:r>
      <w:r>
        <w:rPr>
          <w:szCs w:val="28"/>
        </w:rPr>
        <w:t>заинтересованными лицами.</w:t>
      </w:r>
    </w:p>
    <w:p w:rsidR="00FD28E3" w:rsidRPr="00743835" w:rsidRDefault="00FD28E3" w:rsidP="00FD2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3A5DF1" w:rsidRDefault="003A5DF1" w:rsidP="00CB4364">
      <w:pPr>
        <w:pStyle w:val="a4"/>
        <w:ind w:firstLine="709"/>
        <w:rPr>
          <w:szCs w:val="28"/>
        </w:rPr>
      </w:pPr>
      <w:r>
        <w:rPr>
          <w:szCs w:val="28"/>
        </w:rPr>
        <w:t xml:space="preserve">В </w:t>
      </w:r>
      <w:r w:rsidR="008B6083">
        <w:rPr>
          <w:szCs w:val="28"/>
        </w:rPr>
        <w:t xml:space="preserve">данной </w:t>
      </w:r>
      <w:r>
        <w:rPr>
          <w:szCs w:val="28"/>
        </w:rPr>
        <w:t>связи в планах работы Контрольно-ревизионной службы на 2019 год в качестве основных направлений е</w:t>
      </w:r>
      <w:r w:rsidR="00C1038C">
        <w:rPr>
          <w:szCs w:val="28"/>
        </w:rPr>
        <w:t>е</w:t>
      </w:r>
      <w:r>
        <w:rPr>
          <w:szCs w:val="28"/>
        </w:rPr>
        <w:t xml:space="preserve"> предметной деятельности </w:t>
      </w:r>
      <w:r>
        <w:rPr>
          <w:szCs w:val="28"/>
        </w:rPr>
        <w:lastRenderedPageBreak/>
        <w:t>предусмотрено</w:t>
      </w:r>
      <w:r w:rsidRPr="003E73BB">
        <w:rPr>
          <w:szCs w:val="28"/>
        </w:rPr>
        <w:t xml:space="preserve"> </w:t>
      </w:r>
      <w:r>
        <w:rPr>
          <w:szCs w:val="28"/>
        </w:rPr>
        <w:t xml:space="preserve">проведение </w:t>
      </w:r>
      <w:r w:rsidRPr="00E21FE6">
        <w:rPr>
          <w:szCs w:val="28"/>
        </w:rPr>
        <w:t>следующи</w:t>
      </w:r>
      <w:r>
        <w:rPr>
          <w:szCs w:val="28"/>
        </w:rPr>
        <w:t>х</w:t>
      </w:r>
      <w:r w:rsidRPr="00E21FE6">
        <w:rPr>
          <w:szCs w:val="28"/>
        </w:rPr>
        <w:t xml:space="preserve"> контрольны</w:t>
      </w:r>
      <w:r>
        <w:rPr>
          <w:szCs w:val="28"/>
        </w:rPr>
        <w:t>х,</w:t>
      </w:r>
      <w:r w:rsidRPr="00E21FE6">
        <w:rPr>
          <w:szCs w:val="28"/>
        </w:rPr>
        <w:t xml:space="preserve"> экспертно-аналитически</w:t>
      </w:r>
      <w:r>
        <w:rPr>
          <w:szCs w:val="28"/>
        </w:rPr>
        <w:t>х, организационных и методических</w:t>
      </w:r>
      <w:r w:rsidRPr="00E21FE6">
        <w:rPr>
          <w:szCs w:val="28"/>
        </w:rPr>
        <w:t xml:space="preserve"> мероприяти</w:t>
      </w:r>
      <w:r>
        <w:rPr>
          <w:szCs w:val="28"/>
        </w:rPr>
        <w:t>й:</w:t>
      </w:r>
    </w:p>
    <w:p w:rsidR="00541EC2" w:rsidRDefault="00541EC2" w:rsidP="00541EC2">
      <w:pPr>
        <w:pStyle w:val="a4"/>
        <w:ind w:firstLine="284"/>
        <w:rPr>
          <w:szCs w:val="28"/>
        </w:rPr>
      </w:pPr>
      <w:r>
        <w:rPr>
          <w:szCs w:val="28"/>
        </w:rPr>
        <w:t xml:space="preserve">- подготовка заключений по проектам решений Совета депутатов о внесении изменений и дополнений в </w:t>
      </w:r>
      <w:proofErr w:type="gramStart"/>
      <w:r>
        <w:rPr>
          <w:szCs w:val="28"/>
        </w:rPr>
        <w:t>бюджет</w:t>
      </w:r>
      <w:proofErr w:type="gramEnd"/>
      <w:r>
        <w:rPr>
          <w:szCs w:val="28"/>
        </w:rPr>
        <w:t xml:space="preserve"> ЗАТО Железногорск</w:t>
      </w:r>
      <w:r w:rsidRPr="00E0224F">
        <w:rPr>
          <w:szCs w:val="28"/>
        </w:rPr>
        <w:t xml:space="preserve"> </w:t>
      </w:r>
      <w:r w:rsidRPr="00E21FE6">
        <w:rPr>
          <w:szCs w:val="28"/>
        </w:rPr>
        <w:t>на 201</w:t>
      </w:r>
      <w:r>
        <w:rPr>
          <w:szCs w:val="28"/>
        </w:rPr>
        <w:t>9</w:t>
      </w:r>
      <w:r w:rsidRPr="00E21FE6">
        <w:rPr>
          <w:szCs w:val="28"/>
        </w:rPr>
        <w:t xml:space="preserve"> год и плановый период 20</w:t>
      </w:r>
      <w:r>
        <w:rPr>
          <w:szCs w:val="28"/>
        </w:rPr>
        <w:t>20</w:t>
      </w:r>
      <w:r w:rsidRPr="00E21FE6">
        <w:rPr>
          <w:szCs w:val="28"/>
        </w:rPr>
        <w:t>–20</w:t>
      </w:r>
      <w:r>
        <w:rPr>
          <w:szCs w:val="28"/>
        </w:rPr>
        <w:t>21</w:t>
      </w:r>
      <w:r w:rsidRPr="00E21FE6">
        <w:rPr>
          <w:szCs w:val="28"/>
        </w:rPr>
        <w:t xml:space="preserve"> годов</w:t>
      </w:r>
      <w:r>
        <w:rPr>
          <w:szCs w:val="28"/>
        </w:rPr>
        <w:t>;</w:t>
      </w:r>
    </w:p>
    <w:p w:rsidR="00541EC2" w:rsidRDefault="00541EC2" w:rsidP="00E0224F">
      <w:pPr>
        <w:pStyle w:val="a4"/>
        <w:ind w:firstLine="284"/>
        <w:rPr>
          <w:szCs w:val="28"/>
        </w:rPr>
      </w:pPr>
      <w:r>
        <w:rPr>
          <w:szCs w:val="28"/>
        </w:rPr>
        <w:t xml:space="preserve">- </w:t>
      </w:r>
      <w:r w:rsidRPr="00E21FE6">
        <w:rPr>
          <w:szCs w:val="28"/>
        </w:rPr>
        <w:t>проверка эффективности</w:t>
      </w:r>
      <w:r>
        <w:rPr>
          <w:szCs w:val="28"/>
        </w:rPr>
        <w:t xml:space="preserve"> и целевого</w:t>
      </w:r>
      <w:r w:rsidRPr="00E21FE6">
        <w:rPr>
          <w:szCs w:val="28"/>
        </w:rPr>
        <w:t xml:space="preserve"> использования муниципального имущества в МП «</w:t>
      </w:r>
      <w:r>
        <w:rPr>
          <w:szCs w:val="28"/>
        </w:rPr>
        <w:t>ГТС» (</w:t>
      </w:r>
      <w:r w:rsidR="0040738B">
        <w:rPr>
          <w:szCs w:val="28"/>
        </w:rPr>
        <w:t xml:space="preserve">с учетом </w:t>
      </w:r>
      <w:r w:rsidR="00050C01">
        <w:rPr>
          <w:szCs w:val="28"/>
        </w:rPr>
        <w:t>сформированно</w:t>
      </w:r>
      <w:r w:rsidR="0040738B">
        <w:rPr>
          <w:szCs w:val="28"/>
        </w:rPr>
        <w:t>го</w:t>
      </w:r>
      <w:r w:rsidR="00050C01">
        <w:rPr>
          <w:szCs w:val="28"/>
        </w:rPr>
        <w:t xml:space="preserve"> </w:t>
      </w:r>
      <w:r w:rsidR="002114FE">
        <w:rPr>
          <w:szCs w:val="28"/>
        </w:rPr>
        <w:t xml:space="preserve">ранее </w:t>
      </w:r>
      <w:r>
        <w:rPr>
          <w:szCs w:val="28"/>
        </w:rPr>
        <w:t>предложени</w:t>
      </w:r>
      <w:r w:rsidR="0040738B">
        <w:rPr>
          <w:szCs w:val="28"/>
        </w:rPr>
        <w:t>я</w:t>
      </w:r>
      <w:r>
        <w:rPr>
          <w:szCs w:val="28"/>
        </w:rPr>
        <w:t xml:space="preserve"> </w:t>
      </w:r>
      <w:r w:rsidR="003A420D">
        <w:rPr>
          <w:szCs w:val="28"/>
        </w:rPr>
        <w:t xml:space="preserve">постоянной </w:t>
      </w:r>
      <w:r>
        <w:rPr>
          <w:szCs w:val="28"/>
        </w:rPr>
        <w:t>комиссии Совета депутатов по вопро</w:t>
      </w:r>
      <w:r w:rsidR="00050C01">
        <w:rPr>
          <w:szCs w:val="28"/>
        </w:rPr>
        <w:t>с</w:t>
      </w:r>
      <w:r>
        <w:rPr>
          <w:szCs w:val="28"/>
        </w:rPr>
        <w:t>ам экономики, собственности и ЖКХ);</w:t>
      </w:r>
    </w:p>
    <w:p w:rsidR="00E0224F" w:rsidRDefault="00E0224F" w:rsidP="00E0224F">
      <w:pPr>
        <w:pStyle w:val="a4"/>
        <w:ind w:firstLine="284"/>
        <w:rPr>
          <w:szCs w:val="28"/>
        </w:rPr>
      </w:pPr>
      <w:r w:rsidRPr="00E21FE6">
        <w:rPr>
          <w:szCs w:val="28"/>
        </w:rPr>
        <w:t>- внешн</w:t>
      </w:r>
      <w:r>
        <w:rPr>
          <w:szCs w:val="28"/>
        </w:rPr>
        <w:t>яя</w:t>
      </w:r>
      <w:r w:rsidRPr="00E21FE6">
        <w:rPr>
          <w:szCs w:val="28"/>
        </w:rPr>
        <w:t xml:space="preserve"> проверк</w:t>
      </w:r>
      <w:r>
        <w:rPr>
          <w:szCs w:val="28"/>
        </w:rPr>
        <w:t>а</w:t>
      </w:r>
      <w:r w:rsidRPr="00E21FE6">
        <w:rPr>
          <w:szCs w:val="28"/>
        </w:rPr>
        <w:t xml:space="preserve"> бюджетной отчетности главных администраторов бюджетных средств и подготовка заключения на отчет </w:t>
      </w:r>
      <w:r>
        <w:rPr>
          <w:szCs w:val="28"/>
        </w:rPr>
        <w:t xml:space="preserve">Администрации </w:t>
      </w:r>
      <w:r w:rsidR="0029572F">
        <w:rPr>
          <w:szCs w:val="28"/>
        </w:rPr>
        <w:t xml:space="preserve">муниципального образования </w:t>
      </w:r>
      <w:r w:rsidRPr="00E21FE6">
        <w:rPr>
          <w:szCs w:val="28"/>
        </w:rPr>
        <w:t>об исполнении местного бюджета за 201</w:t>
      </w:r>
      <w:r w:rsidR="00334740">
        <w:rPr>
          <w:szCs w:val="28"/>
        </w:rPr>
        <w:t>8</w:t>
      </w:r>
      <w:r w:rsidRPr="00E21FE6">
        <w:rPr>
          <w:szCs w:val="28"/>
        </w:rPr>
        <w:t xml:space="preserve"> год;</w:t>
      </w:r>
    </w:p>
    <w:p w:rsidR="00FA4BF9" w:rsidRDefault="00FA4BF9" w:rsidP="00FA4BF9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проверка </w:t>
      </w:r>
      <w:r w:rsidR="00050C01">
        <w:rPr>
          <w:szCs w:val="28"/>
        </w:rPr>
        <w:t xml:space="preserve">правильности и обоснованности расчетов по оплате труда </w:t>
      </w:r>
      <w:r w:rsidR="003A420D">
        <w:rPr>
          <w:szCs w:val="28"/>
        </w:rPr>
        <w:t xml:space="preserve">работников </w:t>
      </w:r>
      <w:r w:rsidR="00050C01">
        <w:rPr>
          <w:szCs w:val="28"/>
        </w:rPr>
        <w:t xml:space="preserve">Совета </w:t>
      </w:r>
      <w:proofErr w:type="gramStart"/>
      <w:r w:rsidR="00050C01">
        <w:rPr>
          <w:szCs w:val="28"/>
        </w:rPr>
        <w:t>депутатов</w:t>
      </w:r>
      <w:proofErr w:type="gramEnd"/>
      <w:r w:rsidR="00050C01">
        <w:rPr>
          <w:szCs w:val="28"/>
        </w:rPr>
        <w:t xml:space="preserve"> </w:t>
      </w:r>
      <w:r w:rsidR="0029572F">
        <w:rPr>
          <w:szCs w:val="28"/>
        </w:rPr>
        <w:t xml:space="preserve">ЗАТО </w:t>
      </w:r>
      <w:r w:rsidR="00050C01">
        <w:rPr>
          <w:szCs w:val="28"/>
        </w:rPr>
        <w:t xml:space="preserve">г. </w:t>
      </w:r>
      <w:r w:rsidR="0029572F">
        <w:rPr>
          <w:szCs w:val="28"/>
        </w:rPr>
        <w:t>Железногорск</w:t>
      </w:r>
      <w:r w:rsidRPr="00E21FE6">
        <w:rPr>
          <w:szCs w:val="28"/>
        </w:rPr>
        <w:t>;</w:t>
      </w:r>
    </w:p>
    <w:p w:rsidR="00050C01" w:rsidRPr="00E21FE6" w:rsidRDefault="00050C01" w:rsidP="00050C01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>
        <w:rPr>
          <w:szCs w:val="28"/>
        </w:rPr>
        <w:t xml:space="preserve">анализ </w:t>
      </w:r>
      <w:r w:rsidRPr="00E21FE6">
        <w:rPr>
          <w:szCs w:val="28"/>
        </w:rPr>
        <w:t xml:space="preserve">исполнения бюджета городского округа за 1 квартал, </w:t>
      </w:r>
      <w:r>
        <w:rPr>
          <w:szCs w:val="28"/>
        </w:rPr>
        <w:t xml:space="preserve">1 </w:t>
      </w:r>
      <w:r w:rsidRPr="00E21FE6">
        <w:rPr>
          <w:szCs w:val="28"/>
        </w:rPr>
        <w:t>полугодие и 9 месяцев 201</w:t>
      </w:r>
      <w:r>
        <w:rPr>
          <w:szCs w:val="28"/>
        </w:rPr>
        <w:t>9</w:t>
      </w:r>
      <w:r w:rsidRPr="00E21FE6">
        <w:rPr>
          <w:szCs w:val="28"/>
        </w:rPr>
        <w:t xml:space="preserve"> года;</w:t>
      </w:r>
    </w:p>
    <w:p w:rsidR="00050C01" w:rsidRDefault="00050C01" w:rsidP="00050C01">
      <w:pPr>
        <w:pStyle w:val="a4"/>
        <w:ind w:firstLine="284"/>
        <w:rPr>
          <w:szCs w:val="28"/>
        </w:rPr>
      </w:pPr>
      <w:r>
        <w:rPr>
          <w:szCs w:val="28"/>
        </w:rPr>
        <w:t>- оценка эффективности предоставляемых льгот по местным налогам на территории муниципального образования;</w:t>
      </w:r>
    </w:p>
    <w:p w:rsidR="00A0719F" w:rsidRDefault="00A0719F" w:rsidP="00A0719F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экспертиза </w:t>
      </w:r>
      <w:r>
        <w:rPr>
          <w:szCs w:val="28"/>
        </w:rPr>
        <w:t xml:space="preserve">муниципальных </w:t>
      </w:r>
      <w:r w:rsidRPr="00E21FE6">
        <w:rPr>
          <w:szCs w:val="28"/>
        </w:rPr>
        <w:t>программ, подлежащих финансированию в предстоящем</w:t>
      </w:r>
      <w:r>
        <w:rPr>
          <w:szCs w:val="28"/>
        </w:rPr>
        <w:t xml:space="preserve"> </w:t>
      </w:r>
      <w:r w:rsidR="003A420D">
        <w:rPr>
          <w:szCs w:val="28"/>
        </w:rPr>
        <w:t xml:space="preserve">трехлетнем </w:t>
      </w:r>
      <w:r>
        <w:rPr>
          <w:szCs w:val="28"/>
        </w:rPr>
        <w:t>периоде</w:t>
      </w:r>
      <w:r w:rsidRPr="00E21FE6">
        <w:rPr>
          <w:szCs w:val="28"/>
        </w:rPr>
        <w:t>;</w:t>
      </w:r>
    </w:p>
    <w:p w:rsidR="00425950" w:rsidRDefault="00425950" w:rsidP="00425950">
      <w:pPr>
        <w:pStyle w:val="a4"/>
        <w:ind w:firstLine="284"/>
        <w:rPr>
          <w:szCs w:val="28"/>
        </w:rPr>
      </w:pPr>
      <w:r w:rsidRPr="00E21FE6">
        <w:rPr>
          <w:szCs w:val="28"/>
        </w:rPr>
        <w:t>-</w:t>
      </w:r>
      <w:r w:rsidR="00A0719F">
        <w:rPr>
          <w:szCs w:val="28"/>
        </w:rPr>
        <w:t xml:space="preserve"> проверка эффективности и целевого использования бюджетных средств, выделенных на содержание автомобильных дорого общего пользования местного значения</w:t>
      </w:r>
      <w:r w:rsidRPr="00E21FE6">
        <w:rPr>
          <w:szCs w:val="28"/>
        </w:rPr>
        <w:t>;</w:t>
      </w:r>
    </w:p>
    <w:p w:rsidR="00A9017A" w:rsidRPr="00E21FE6" w:rsidRDefault="00A9017A" w:rsidP="00A9017A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анализ </w:t>
      </w:r>
      <w:r w:rsidR="00AB25EB">
        <w:rPr>
          <w:szCs w:val="28"/>
        </w:rPr>
        <w:t xml:space="preserve">на заседаниях </w:t>
      </w:r>
      <w:r w:rsidRPr="00E21FE6">
        <w:rPr>
          <w:szCs w:val="28"/>
        </w:rPr>
        <w:t xml:space="preserve">балансовой комиссии итогов финансово-хозяйственной деятельности муниципальных предприятий за </w:t>
      </w:r>
      <w:r w:rsidR="00DD4B28">
        <w:rPr>
          <w:szCs w:val="28"/>
        </w:rPr>
        <w:t>201</w:t>
      </w:r>
      <w:r w:rsidR="00A0719F">
        <w:rPr>
          <w:szCs w:val="28"/>
        </w:rPr>
        <w:t>8</w:t>
      </w:r>
      <w:r w:rsidR="00DD4B28">
        <w:rPr>
          <w:szCs w:val="28"/>
        </w:rPr>
        <w:t xml:space="preserve"> </w:t>
      </w:r>
      <w:r w:rsidRPr="00E21FE6">
        <w:rPr>
          <w:szCs w:val="28"/>
        </w:rPr>
        <w:t>год;</w:t>
      </w:r>
    </w:p>
    <w:p w:rsidR="008C49D2" w:rsidRDefault="00EE6657" w:rsidP="00EE6657">
      <w:pPr>
        <w:pStyle w:val="a4"/>
        <w:ind w:firstLine="284"/>
        <w:rPr>
          <w:szCs w:val="28"/>
        </w:rPr>
      </w:pPr>
      <w:r w:rsidRPr="00E21FE6">
        <w:rPr>
          <w:szCs w:val="28"/>
        </w:rPr>
        <w:t xml:space="preserve">- </w:t>
      </w:r>
      <w:r w:rsidR="009023E7" w:rsidRPr="00E21FE6">
        <w:rPr>
          <w:szCs w:val="28"/>
        </w:rPr>
        <w:t xml:space="preserve">оценка обоснованности доходных и расходных статей проекта </w:t>
      </w:r>
      <w:r w:rsidR="008576B8">
        <w:rPr>
          <w:szCs w:val="28"/>
        </w:rPr>
        <w:t xml:space="preserve">местного </w:t>
      </w:r>
      <w:r w:rsidR="009023E7" w:rsidRPr="00E21FE6">
        <w:rPr>
          <w:szCs w:val="28"/>
        </w:rPr>
        <w:t>бюджета на 20</w:t>
      </w:r>
      <w:r w:rsidR="00A0719F">
        <w:rPr>
          <w:szCs w:val="28"/>
        </w:rPr>
        <w:t>20</w:t>
      </w:r>
      <w:r w:rsidR="009023E7" w:rsidRPr="00E21FE6">
        <w:rPr>
          <w:szCs w:val="28"/>
        </w:rPr>
        <w:t xml:space="preserve"> год и плановый период 20</w:t>
      </w:r>
      <w:r w:rsidR="00AC0489">
        <w:rPr>
          <w:szCs w:val="28"/>
        </w:rPr>
        <w:t>2</w:t>
      </w:r>
      <w:r w:rsidR="00A0719F">
        <w:rPr>
          <w:szCs w:val="28"/>
        </w:rPr>
        <w:t>1</w:t>
      </w:r>
      <w:r w:rsidR="009023E7" w:rsidRPr="00E21FE6">
        <w:rPr>
          <w:szCs w:val="28"/>
        </w:rPr>
        <w:t>–20</w:t>
      </w:r>
      <w:r w:rsidR="00F126C4">
        <w:rPr>
          <w:szCs w:val="28"/>
        </w:rPr>
        <w:t>2</w:t>
      </w:r>
      <w:r w:rsidR="00A0719F">
        <w:rPr>
          <w:szCs w:val="28"/>
        </w:rPr>
        <w:t>2</w:t>
      </w:r>
      <w:r w:rsidR="009023E7" w:rsidRPr="00E21FE6">
        <w:rPr>
          <w:szCs w:val="28"/>
        </w:rPr>
        <w:t xml:space="preserve"> годов</w:t>
      </w:r>
      <w:r w:rsidR="00535557" w:rsidRPr="00E21FE6">
        <w:rPr>
          <w:szCs w:val="28"/>
        </w:rPr>
        <w:t xml:space="preserve">, подготовка </w:t>
      </w:r>
      <w:r w:rsidR="00A0719F">
        <w:rPr>
          <w:szCs w:val="28"/>
        </w:rPr>
        <w:t xml:space="preserve">заключений, </w:t>
      </w:r>
      <w:r w:rsidR="00535557" w:rsidRPr="00E21FE6">
        <w:rPr>
          <w:szCs w:val="28"/>
        </w:rPr>
        <w:t>доклада</w:t>
      </w:r>
      <w:r w:rsidR="008576B8">
        <w:rPr>
          <w:szCs w:val="28"/>
        </w:rPr>
        <w:t xml:space="preserve"> </w:t>
      </w:r>
      <w:r w:rsidR="0086289D">
        <w:rPr>
          <w:szCs w:val="28"/>
        </w:rPr>
        <w:t xml:space="preserve">и презентации </w:t>
      </w:r>
      <w:r w:rsidR="0079507B">
        <w:rPr>
          <w:szCs w:val="28"/>
        </w:rPr>
        <w:t xml:space="preserve">по </w:t>
      </w:r>
      <w:r w:rsidR="00535557" w:rsidRPr="00E21FE6">
        <w:rPr>
          <w:szCs w:val="28"/>
        </w:rPr>
        <w:t>обсуждени</w:t>
      </w:r>
      <w:r w:rsidR="0079507B">
        <w:rPr>
          <w:szCs w:val="28"/>
        </w:rPr>
        <w:t>ю</w:t>
      </w:r>
      <w:r w:rsidR="00535557" w:rsidRPr="00E21FE6">
        <w:rPr>
          <w:szCs w:val="28"/>
        </w:rPr>
        <w:t xml:space="preserve"> </w:t>
      </w:r>
      <w:r w:rsidR="00AB25EB">
        <w:rPr>
          <w:szCs w:val="28"/>
        </w:rPr>
        <w:t xml:space="preserve">данного </w:t>
      </w:r>
      <w:r w:rsidR="00535557" w:rsidRPr="00E21FE6">
        <w:rPr>
          <w:szCs w:val="28"/>
        </w:rPr>
        <w:t>проекта</w:t>
      </w:r>
      <w:r w:rsidR="002527DD" w:rsidRPr="00E21FE6">
        <w:rPr>
          <w:szCs w:val="28"/>
        </w:rPr>
        <w:t xml:space="preserve"> на публичны</w:t>
      </w:r>
      <w:r w:rsidR="00185F46" w:rsidRPr="00E21FE6">
        <w:rPr>
          <w:szCs w:val="28"/>
        </w:rPr>
        <w:t>х</w:t>
      </w:r>
      <w:r w:rsidR="002527DD" w:rsidRPr="00E21FE6">
        <w:rPr>
          <w:szCs w:val="28"/>
        </w:rPr>
        <w:t xml:space="preserve"> слушания</w:t>
      </w:r>
      <w:r w:rsidR="00185F46" w:rsidRPr="00E21FE6">
        <w:rPr>
          <w:szCs w:val="28"/>
        </w:rPr>
        <w:t>х</w:t>
      </w:r>
      <w:r w:rsidR="008576B8" w:rsidRPr="008576B8">
        <w:rPr>
          <w:szCs w:val="28"/>
        </w:rPr>
        <w:t xml:space="preserve"> </w:t>
      </w:r>
      <w:r w:rsidR="00A0719F">
        <w:rPr>
          <w:szCs w:val="28"/>
        </w:rPr>
        <w:t xml:space="preserve">и сессии </w:t>
      </w:r>
      <w:r w:rsidR="008576B8">
        <w:rPr>
          <w:szCs w:val="28"/>
        </w:rPr>
        <w:t>Советом депутатов</w:t>
      </w:r>
      <w:r w:rsidR="009C5B43">
        <w:rPr>
          <w:szCs w:val="28"/>
        </w:rPr>
        <w:t>;</w:t>
      </w:r>
    </w:p>
    <w:p w:rsidR="003A420D" w:rsidRDefault="003A420D" w:rsidP="003A420D">
      <w:pPr>
        <w:pStyle w:val="a4"/>
        <w:ind w:firstLine="284"/>
        <w:rPr>
          <w:szCs w:val="28"/>
        </w:rPr>
      </w:pPr>
      <w:r>
        <w:rPr>
          <w:szCs w:val="28"/>
        </w:rPr>
        <w:t>- продолжение методической работы по формированию, корректировке и внедрению стандартов внешнего муниципального финансового контроля;</w:t>
      </w:r>
    </w:p>
    <w:p w:rsidR="00CA0EFB" w:rsidRDefault="00CA0EFB" w:rsidP="00CA0EFB">
      <w:pPr>
        <w:pStyle w:val="a4"/>
        <w:ind w:firstLine="284"/>
        <w:rPr>
          <w:szCs w:val="28"/>
        </w:rPr>
      </w:pPr>
      <w:r>
        <w:rPr>
          <w:szCs w:val="28"/>
        </w:rPr>
        <w:t xml:space="preserve">- подготовка тематических материалов </w:t>
      </w:r>
      <w:r w:rsidR="00C1038C">
        <w:rPr>
          <w:szCs w:val="28"/>
        </w:rPr>
        <w:t xml:space="preserve">на сайт органов местного </w:t>
      </w:r>
      <w:proofErr w:type="gramStart"/>
      <w:r w:rsidR="00C1038C">
        <w:rPr>
          <w:szCs w:val="28"/>
        </w:rPr>
        <w:t>самоуправления</w:t>
      </w:r>
      <w:proofErr w:type="gramEnd"/>
      <w:r w:rsidR="00C1038C">
        <w:rPr>
          <w:szCs w:val="28"/>
        </w:rPr>
        <w:t xml:space="preserve"> ЗАТО Железногорск и </w:t>
      </w:r>
      <w:r w:rsidR="003A420D">
        <w:rPr>
          <w:szCs w:val="28"/>
        </w:rPr>
        <w:t xml:space="preserve">для средств массовой информации </w:t>
      </w:r>
      <w:r>
        <w:rPr>
          <w:szCs w:val="28"/>
        </w:rPr>
        <w:t xml:space="preserve">о текущей деятельности </w:t>
      </w:r>
      <w:r w:rsidRPr="00E21FE6">
        <w:rPr>
          <w:szCs w:val="28"/>
        </w:rPr>
        <w:t>Контрольно-ревизионной служб</w:t>
      </w:r>
      <w:r>
        <w:rPr>
          <w:szCs w:val="28"/>
        </w:rPr>
        <w:t>ы;</w:t>
      </w:r>
    </w:p>
    <w:p w:rsidR="00334740" w:rsidRDefault="00AB25EB" w:rsidP="00334740">
      <w:pPr>
        <w:pStyle w:val="a4"/>
        <w:ind w:firstLine="284"/>
        <w:rPr>
          <w:szCs w:val="28"/>
        </w:rPr>
      </w:pPr>
      <w:r>
        <w:rPr>
          <w:szCs w:val="28"/>
        </w:rPr>
        <w:t>- участие</w:t>
      </w:r>
      <w:r w:rsidR="009C5B43">
        <w:rPr>
          <w:szCs w:val="28"/>
        </w:rPr>
        <w:t xml:space="preserve"> в </w:t>
      </w:r>
      <w:r>
        <w:rPr>
          <w:szCs w:val="28"/>
        </w:rPr>
        <w:t xml:space="preserve">организационной деятельности </w:t>
      </w:r>
      <w:r w:rsidR="009C5B43">
        <w:rPr>
          <w:szCs w:val="28"/>
        </w:rPr>
        <w:t>Совет</w:t>
      </w:r>
      <w:r>
        <w:rPr>
          <w:szCs w:val="28"/>
        </w:rPr>
        <w:t>а</w:t>
      </w:r>
      <w:r w:rsidR="009C5B43">
        <w:rPr>
          <w:szCs w:val="28"/>
        </w:rPr>
        <w:t xml:space="preserve"> контрольно-счетных органов</w:t>
      </w:r>
      <w:r w:rsidR="00CA0EFB">
        <w:rPr>
          <w:szCs w:val="28"/>
        </w:rPr>
        <w:t xml:space="preserve"> Красноярского края.</w:t>
      </w:r>
    </w:p>
    <w:p w:rsidR="00B75869" w:rsidRPr="00743835" w:rsidRDefault="00B75869" w:rsidP="003400C7">
      <w:pPr>
        <w:pStyle w:val="a4"/>
        <w:ind w:firstLine="709"/>
        <w:rPr>
          <w:sz w:val="8"/>
          <w:szCs w:val="8"/>
        </w:rPr>
      </w:pPr>
    </w:p>
    <w:p w:rsidR="000441CD" w:rsidRDefault="00D00621" w:rsidP="000441CD">
      <w:pPr>
        <w:pStyle w:val="a4"/>
        <w:ind w:firstLine="709"/>
        <w:rPr>
          <w:szCs w:val="28"/>
        </w:rPr>
      </w:pPr>
      <w:proofErr w:type="gramStart"/>
      <w:r>
        <w:rPr>
          <w:szCs w:val="28"/>
        </w:rPr>
        <w:t xml:space="preserve">В завершении отчета </w:t>
      </w:r>
      <w:r w:rsidRPr="00E21FE6">
        <w:rPr>
          <w:szCs w:val="28"/>
        </w:rPr>
        <w:t xml:space="preserve">в качестве предложения по развитию контрольно-счетной деятельности </w:t>
      </w:r>
      <w:r w:rsidR="008F6220">
        <w:rPr>
          <w:szCs w:val="28"/>
        </w:rPr>
        <w:t xml:space="preserve">на территории </w:t>
      </w:r>
      <w:r w:rsidR="00123543">
        <w:rPr>
          <w:szCs w:val="28"/>
        </w:rPr>
        <w:t xml:space="preserve">городского округа </w:t>
      </w:r>
      <w:r w:rsidR="000441CD">
        <w:rPr>
          <w:szCs w:val="28"/>
        </w:rPr>
        <w:t>и обеспечению выполнения законодательно установленных требований по осуществлению внешнего муниципального финансового контроля в сфере бюджетных правоотношений (ст</w:t>
      </w:r>
      <w:r w:rsidR="00123543">
        <w:rPr>
          <w:szCs w:val="28"/>
        </w:rPr>
        <w:t>атьи</w:t>
      </w:r>
      <w:r w:rsidR="000441CD">
        <w:rPr>
          <w:szCs w:val="28"/>
        </w:rPr>
        <w:t xml:space="preserve"> 264.4, 265 БК РФ) </w:t>
      </w:r>
      <w:r w:rsidR="00851B84">
        <w:rPr>
          <w:szCs w:val="28"/>
        </w:rPr>
        <w:t xml:space="preserve">органам местного самоуправления предлагается рассмотреть вопрос о </w:t>
      </w:r>
      <w:r w:rsidR="003A420D">
        <w:rPr>
          <w:szCs w:val="28"/>
        </w:rPr>
        <w:t>полноценном наделении</w:t>
      </w:r>
      <w:r w:rsidR="003A420D" w:rsidRPr="003A420D">
        <w:rPr>
          <w:szCs w:val="28"/>
        </w:rPr>
        <w:t xml:space="preserve"> </w:t>
      </w:r>
      <w:r w:rsidR="003A420D">
        <w:rPr>
          <w:szCs w:val="28"/>
        </w:rPr>
        <w:t>Контрольно-ревизионной службы</w:t>
      </w:r>
      <w:r w:rsidR="000441CD">
        <w:rPr>
          <w:szCs w:val="28"/>
        </w:rPr>
        <w:t xml:space="preserve"> статусом контрольно-счетного органа муниципального образования и увеличении ее штатного состава в </w:t>
      </w:r>
      <w:r w:rsidR="000441CD">
        <w:rPr>
          <w:szCs w:val="28"/>
        </w:rPr>
        <w:lastRenderedPageBreak/>
        <w:t>соответствии с Положением</w:t>
      </w:r>
      <w:proofErr w:type="gramEnd"/>
      <w:r w:rsidR="000441CD">
        <w:rPr>
          <w:szCs w:val="28"/>
        </w:rPr>
        <w:t xml:space="preserve"> о</w:t>
      </w:r>
      <w:r w:rsidR="00671CF9">
        <w:rPr>
          <w:szCs w:val="28"/>
        </w:rPr>
        <w:t>б этой</w:t>
      </w:r>
      <w:r w:rsidR="00E10BB4">
        <w:rPr>
          <w:szCs w:val="28"/>
        </w:rPr>
        <w:t xml:space="preserve"> </w:t>
      </w:r>
      <w:r w:rsidR="000441CD">
        <w:rPr>
          <w:szCs w:val="28"/>
        </w:rPr>
        <w:t xml:space="preserve">службе, </w:t>
      </w:r>
      <w:r w:rsidR="000441CD" w:rsidRPr="00E21FE6">
        <w:rPr>
          <w:szCs w:val="28"/>
        </w:rPr>
        <w:t>утвержденн</w:t>
      </w:r>
      <w:r w:rsidR="000441CD">
        <w:rPr>
          <w:szCs w:val="28"/>
        </w:rPr>
        <w:t>ым</w:t>
      </w:r>
      <w:r w:rsidR="000441CD" w:rsidRPr="00E21FE6">
        <w:rPr>
          <w:szCs w:val="28"/>
        </w:rPr>
        <w:t xml:space="preserve"> решением Совета </w:t>
      </w:r>
      <w:proofErr w:type="gramStart"/>
      <w:r w:rsidR="000441CD" w:rsidRPr="00E21FE6">
        <w:rPr>
          <w:szCs w:val="28"/>
        </w:rPr>
        <w:t>депутатов</w:t>
      </w:r>
      <w:proofErr w:type="gramEnd"/>
      <w:r w:rsidR="000441CD" w:rsidRPr="00E21FE6">
        <w:rPr>
          <w:szCs w:val="28"/>
        </w:rPr>
        <w:t xml:space="preserve"> ЗАТО</w:t>
      </w:r>
      <w:r w:rsidR="000441CD">
        <w:rPr>
          <w:szCs w:val="28"/>
        </w:rPr>
        <w:t xml:space="preserve"> </w:t>
      </w:r>
      <w:r w:rsidR="000441CD" w:rsidRPr="00E21FE6">
        <w:rPr>
          <w:szCs w:val="28"/>
        </w:rPr>
        <w:t>г.</w:t>
      </w:r>
      <w:r w:rsidR="000441CD">
        <w:rPr>
          <w:szCs w:val="28"/>
        </w:rPr>
        <w:t xml:space="preserve"> </w:t>
      </w:r>
      <w:r w:rsidR="000441CD" w:rsidRPr="00E21FE6">
        <w:rPr>
          <w:szCs w:val="28"/>
        </w:rPr>
        <w:t>Железногорск от 20.10.2011 № 19-119Р</w:t>
      </w:r>
      <w:r w:rsidR="000441CD">
        <w:rPr>
          <w:szCs w:val="28"/>
        </w:rPr>
        <w:t>, которым устан</w:t>
      </w:r>
      <w:r w:rsidR="00C1038C">
        <w:rPr>
          <w:szCs w:val="28"/>
        </w:rPr>
        <w:t>овлено</w:t>
      </w:r>
      <w:r w:rsidR="000441CD">
        <w:rPr>
          <w:szCs w:val="28"/>
        </w:rPr>
        <w:t>, что:</w:t>
      </w:r>
    </w:p>
    <w:p w:rsidR="000441CD" w:rsidRDefault="000441CD" w:rsidP="000441CD">
      <w:pPr>
        <w:pStyle w:val="a4"/>
        <w:ind w:firstLine="284"/>
        <w:rPr>
          <w:szCs w:val="28"/>
        </w:rPr>
      </w:pPr>
      <w:r>
        <w:rPr>
          <w:szCs w:val="28"/>
        </w:rPr>
        <w:t>«</w:t>
      </w:r>
      <w:r w:rsidRPr="00E21FE6">
        <w:rPr>
          <w:szCs w:val="28"/>
        </w:rPr>
        <w:t>Контрольно-ревизионной служб</w:t>
      </w:r>
      <w:r>
        <w:rPr>
          <w:szCs w:val="28"/>
        </w:rPr>
        <w:t>а образуется в составе председателя, аудитора и аппарата Контрольно-ревизионной службы»;</w:t>
      </w:r>
    </w:p>
    <w:p w:rsidR="003A420D" w:rsidRDefault="000441CD" w:rsidP="00123543">
      <w:pPr>
        <w:pStyle w:val="a4"/>
        <w:ind w:firstLine="284"/>
        <w:rPr>
          <w:szCs w:val="28"/>
        </w:rPr>
      </w:pPr>
      <w:r w:rsidRPr="003D704C">
        <w:rPr>
          <w:szCs w:val="28"/>
        </w:rPr>
        <w:t>«</w:t>
      </w:r>
      <w:r w:rsidR="00C1038C">
        <w:rPr>
          <w:szCs w:val="28"/>
        </w:rPr>
        <w:t>в</w:t>
      </w:r>
      <w:r w:rsidRPr="003D704C">
        <w:rPr>
          <w:szCs w:val="28"/>
        </w:rPr>
        <w:t xml:space="preserve"> состав аппарата Контрольно-ревизионной службы входят: консультант-юрист, инспекторы. На инспекторов Контрольно-ревизионной службы возлагаются обязанности по организации и непосредственному проведению внешнего</w:t>
      </w:r>
      <w:r>
        <w:rPr>
          <w:szCs w:val="28"/>
        </w:rPr>
        <w:t xml:space="preserve"> муниципального финансового контроля в пределах компетенции Контрольно-ревизионной службы».</w:t>
      </w:r>
    </w:p>
    <w:p w:rsidR="00174A53" w:rsidRDefault="00A47192" w:rsidP="00634D29">
      <w:pPr>
        <w:pStyle w:val="a4"/>
        <w:ind w:firstLine="709"/>
        <w:rPr>
          <w:szCs w:val="28"/>
        </w:rPr>
      </w:pPr>
      <w:r>
        <w:rPr>
          <w:szCs w:val="28"/>
        </w:rPr>
        <w:t xml:space="preserve">Для </w:t>
      </w:r>
      <w:r w:rsidR="00C1513F">
        <w:rPr>
          <w:szCs w:val="28"/>
        </w:rPr>
        <w:t xml:space="preserve">информации </w:t>
      </w:r>
      <w:r w:rsidR="000B6DC6">
        <w:rPr>
          <w:szCs w:val="28"/>
        </w:rPr>
        <w:t xml:space="preserve">в </w:t>
      </w:r>
      <w:r w:rsidR="002114FE">
        <w:rPr>
          <w:szCs w:val="28"/>
        </w:rPr>
        <w:t xml:space="preserve">рассматриваемом </w:t>
      </w:r>
      <w:r w:rsidR="00123543">
        <w:rPr>
          <w:szCs w:val="28"/>
        </w:rPr>
        <w:t xml:space="preserve">отношении </w:t>
      </w:r>
      <w:r>
        <w:rPr>
          <w:szCs w:val="28"/>
        </w:rPr>
        <w:t xml:space="preserve">целесообразно </w:t>
      </w:r>
      <w:r w:rsidR="00671CF9">
        <w:rPr>
          <w:szCs w:val="28"/>
        </w:rPr>
        <w:t xml:space="preserve">также </w:t>
      </w:r>
      <w:r w:rsidR="00C1513F">
        <w:rPr>
          <w:szCs w:val="28"/>
        </w:rPr>
        <w:t xml:space="preserve">отметить, что в сопоставимых и </w:t>
      </w:r>
      <w:r w:rsidR="00123543">
        <w:rPr>
          <w:szCs w:val="28"/>
        </w:rPr>
        <w:t xml:space="preserve">даже </w:t>
      </w:r>
      <w:r w:rsidR="00C1513F">
        <w:rPr>
          <w:szCs w:val="28"/>
        </w:rPr>
        <w:t xml:space="preserve">меньших по численности </w:t>
      </w:r>
      <w:r w:rsidR="0009766F">
        <w:rPr>
          <w:szCs w:val="28"/>
        </w:rPr>
        <w:t xml:space="preserve">или </w:t>
      </w:r>
      <w:r w:rsidR="00C1513F">
        <w:rPr>
          <w:szCs w:val="28"/>
        </w:rPr>
        <w:t>бюджетн</w:t>
      </w:r>
      <w:r w:rsidR="00486C5F">
        <w:rPr>
          <w:szCs w:val="28"/>
        </w:rPr>
        <w:t>ым расходам</w:t>
      </w:r>
      <w:r w:rsidR="00C1513F">
        <w:rPr>
          <w:szCs w:val="28"/>
        </w:rPr>
        <w:t xml:space="preserve"> город</w:t>
      </w:r>
      <w:r w:rsidR="008B6083">
        <w:rPr>
          <w:szCs w:val="28"/>
        </w:rPr>
        <w:t>ах</w:t>
      </w:r>
      <w:r w:rsidR="00C1038C">
        <w:rPr>
          <w:szCs w:val="28"/>
        </w:rPr>
        <w:t xml:space="preserve"> </w:t>
      </w:r>
      <w:r w:rsidR="00C1513F">
        <w:rPr>
          <w:szCs w:val="28"/>
        </w:rPr>
        <w:t>Красноярского края и системы «</w:t>
      </w:r>
      <w:proofErr w:type="spellStart"/>
      <w:r w:rsidR="00C1513F">
        <w:rPr>
          <w:szCs w:val="28"/>
        </w:rPr>
        <w:t>Росатом</w:t>
      </w:r>
      <w:proofErr w:type="spellEnd"/>
      <w:r w:rsidR="00C1513F">
        <w:rPr>
          <w:szCs w:val="28"/>
        </w:rPr>
        <w:t xml:space="preserve">» штатное наполнение органов </w:t>
      </w:r>
      <w:r w:rsidR="0009766F">
        <w:rPr>
          <w:szCs w:val="28"/>
        </w:rPr>
        <w:t xml:space="preserve">внешнего финансового контроля </w:t>
      </w:r>
      <w:r w:rsidR="00634D29">
        <w:rPr>
          <w:szCs w:val="28"/>
        </w:rPr>
        <w:t xml:space="preserve">заметно </w:t>
      </w:r>
      <w:r w:rsidR="00C1513F">
        <w:rPr>
          <w:szCs w:val="28"/>
        </w:rPr>
        <w:t>превосходит</w:t>
      </w:r>
      <w:r w:rsidR="0083476D">
        <w:rPr>
          <w:szCs w:val="28"/>
        </w:rPr>
        <w:t xml:space="preserve"> </w:t>
      </w:r>
      <w:r w:rsidR="00F1369E">
        <w:rPr>
          <w:szCs w:val="28"/>
        </w:rPr>
        <w:t xml:space="preserve">действующий </w:t>
      </w:r>
      <w:r w:rsidR="0083476D">
        <w:rPr>
          <w:szCs w:val="28"/>
        </w:rPr>
        <w:t>состав</w:t>
      </w:r>
      <w:r w:rsidR="0009766F" w:rsidRPr="0009766F">
        <w:rPr>
          <w:szCs w:val="28"/>
        </w:rPr>
        <w:t xml:space="preserve"> </w:t>
      </w:r>
      <w:r w:rsidR="0009766F" w:rsidRPr="003D704C">
        <w:rPr>
          <w:szCs w:val="28"/>
        </w:rPr>
        <w:t>Контрольно-ревизионной службы</w:t>
      </w:r>
      <w:r w:rsidR="0009766F" w:rsidRPr="0009766F">
        <w:rPr>
          <w:szCs w:val="28"/>
        </w:rPr>
        <w:t xml:space="preserve"> </w:t>
      </w:r>
      <w:r w:rsidR="0009766F" w:rsidRPr="00E21FE6">
        <w:rPr>
          <w:szCs w:val="28"/>
        </w:rPr>
        <w:t xml:space="preserve">Совета </w:t>
      </w:r>
      <w:proofErr w:type="gramStart"/>
      <w:r w:rsidR="0009766F" w:rsidRPr="00E21FE6">
        <w:rPr>
          <w:szCs w:val="28"/>
        </w:rPr>
        <w:t>депутатов</w:t>
      </w:r>
      <w:proofErr w:type="gramEnd"/>
      <w:r w:rsidR="0009766F" w:rsidRPr="00E21FE6">
        <w:rPr>
          <w:szCs w:val="28"/>
        </w:rPr>
        <w:t xml:space="preserve"> ЗАТО</w:t>
      </w:r>
      <w:r w:rsidR="0009766F">
        <w:rPr>
          <w:szCs w:val="28"/>
        </w:rPr>
        <w:t xml:space="preserve"> </w:t>
      </w:r>
      <w:r w:rsidR="0009766F" w:rsidRPr="00E21FE6">
        <w:rPr>
          <w:szCs w:val="28"/>
        </w:rPr>
        <w:t>г.</w:t>
      </w:r>
      <w:r w:rsidR="0009766F">
        <w:rPr>
          <w:szCs w:val="28"/>
        </w:rPr>
        <w:t xml:space="preserve"> </w:t>
      </w:r>
      <w:r w:rsidR="0009766F" w:rsidRPr="00E21FE6">
        <w:rPr>
          <w:szCs w:val="28"/>
        </w:rPr>
        <w:t>Железногорск</w:t>
      </w:r>
      <w:r w:rsidR="00174A53">
        <w:rPr>
          <w:szCs w:val="28"/>
        </w:rPr>
        <w:t xml:space="preserve"> (1 чел.)</w:t>
      </w:r>
      <w:r w:rsidR="00634D29">
        <w:rPr>
          <w:szCs w:val="28"/>
        </w:rPr>
        <w:t>.</w:t>
      </w:r>
      <w:r w:rsidR="0009766F">
        <w:rPr>
          <w:szCs w:val="28"/>
        </w:rPr>
        <w:t xml:space="preserve"> </w:t>
      </w:r>
      <w:r w:rsidR="002114FE">
        <w:rPr>
          <w:szCs w:val="28"/>
        </w:rPr>
        <w:t xml:space="preserve">В частности, </w:t>
      </w:r>
      <w:r w:rsidR="00634D29">
        <w:rPr>
          <w:szCs w:val="28"/>
        </w:rPr>
        <w:t xml:space="preserve">по </w:t>
      </w:r>
      <w:r w:rsidR="008B6083">
        <w:rPr>
          <w:szCs w:val="28"/>
        </w:rPr>
        <w:t xml:space="preserve">материалам </w:t>
      </w:r>
      <w:r w:rsidR="00634D29">
        <w:rPr>
          <w:szCs w:val="28"/>
        </w:rPr>
        <w:t xml:space="preserve">сайтов </w:t>
      </w:r>
      <w:r w:rsidR="002A1E68">
        <w:rPr>
          <w:szCs w:val="28"/>
        </w:rPr>
        <w:t xml:space="preserve">этих </w:t>
      </w:r>
      <w:r w:rsidR="00634D29">
        <w:rPr>
          <w:szCs w:val="28"/>
        </w:rPr>
        <w:t>муниципальных образований</w:t>
      </w:r>
      <w:r w:rsidR="00174A53" w:rsidRPr="00174A53">
        <w:rPr>
          <w:szCs w:val="28"/>
        </w:rPr>
        <w:t xml:space="preserve"> </w:t>
      </w:r>
      <w:r w:rsidR="00174A53">
        <w:rPr>
          <w:szCs w:val="28"/>
        </w:rPr>
        <w:t>число сотрудников</w:t>
      </w:r>
      <w:r w:rsidR="007E6A72">
        <w:rPr>
          <w:szCs w:val="28"/>
        </w:rPr>
        <w:t xml:space="preserve"> </w:t>
      </w:r>
      <w:r w:rsidR="00FA6939">
        <w:rPr>
          <w:szCs w:val="28"/>
        </w:rPr>
        <w:t xml:space="preserve">контрольно-счетных органов, функционирующих </w:t>
      </w:r>
      <w:r w:rsidR="00671CF9">
        <w:rPr>
          <w:szCs w:val="28"/>
        </w:rPr>
        <w:t>на</w:t>
      </w:r>
      <w:r w:rsidR="00FA6939">
        <w:rPr>
          <w:szCs w:val="28"/>
        </w:rPr>
        <w:t xml:space="preserve"> их территориях</w:t>
      </w:r>
      <w:r w:rsidR="00671CF9">
        <w:rPr>
          <w:szCs w:val="28"/>
        </w:rPr>
        <w:t xml:space="preserve">, </w:t>
      </w:r>
      <w:r w:rsidR="00C1038C">
        <w:rPr>
          <w:szCs w:val="28"/>
        </w:rPr>
        <w:t>составляет в настоящее время</w:t>
      </w:r>
      <w:r w:rsidR="00174A53">
        <w:rPr>
          <w:szCs w:val="28"/>
        </w:rPr>
        <w:t>:</w:t>
      </w:r>
    </w:p>
    <w:p w:rsidR="00174A53" w:rsidRDefault="00174A53" w:rsidP="00174A53">
      <w:pPr>
        <w:pStyle w:val="a4"/>
        <w:ind w:firstLine="284"/>
        <w:rPr>
          <w:szCs w:val="28"/>
        </w:rPr>
      </w:pPr>
      <w:r>
        <w:rPr>
          <w:szCs w:val="28"/>
        </w:rPr>
        <w:t xml:space="preserve">- в </w:t>
      </w:r>
      <w:r w:rsidR="00486C5F">
        <w:rPr>
          <w:szCs w:val="28"/>
        </w:rPr>
        <w:t>Контрольно-счетн</w:t>
      </w:r>
      <w:r>
        <w:rPr>
          <w:szCs w:val="28"/>
        </w:rPr>
        <w:t>ой</w:t>
      </w:r>
      <w:r w:rsidR="00486C5F">
        <w:rPr>
          <w:szCs w:val="28"/>
        </w:rPr>
        <w:t xml:space="preserve"> палат</w:t>
      </w:r>
      <w:r>
        <w:rPr>
          <w:szCs w:val="28"/>
        </w:rPr>
        <w:t>е</w:t>
      </w:r>
      <w:r w:rsidR="00486C5F">
        <w:rPr>
          <w:szCs w:val="28"/>
        </w:rPr>
        <w:t xml:space="preserve"> </w:t>
      </w:r>
      <w:proofErr w:type="gramStart"/>
      <w:r w:rsidR="00486C5F">
        <w:rPr>
          <w:szCs w:val="28"/>
        </w:rPr>
        <w:t>г</w:t>
      </w:r>
      <w:proofErr w:type="gramEnd"/>
      <w:r w:rsidR="00486C5F">
        <w:rPr>
          <w:szCs w:val="28"/>
        </w:rPr>
        <w:t xml:space="preserve">. Ачинска </w:t>
      </w:r>
      <w:r>
        <w:rPr>
          <w:szCs w:val="28"/>
        </w:rPr>
        <w:t xml:space="preserve">- </w:t>
      </w:r>
      <w:r w:rsidR="00486C5F">
        <w:rPr>
          <w:szCs w:val="28"/>
        </w:rPr>
        <w:t>4 чел.</w:t>
      </w:r>
      <w:r>
        <w:rPr>
          <w:szCs w:val="28"/>
        </w:rPr>
        <w:t>;</w:t>
      </w:r>
    </w:p>
    <w:p w:rsidR="00785651" w:rsidRDefault="00174A53" w:rsidP="00174A53">
      <w:pPr>
        <w:pStyle w:val="a4"/>
        <w:ind w:firstLine="284"/>
        <w:rPr>
          <w:szCs w:val="28"/>
        </w:rPr>
      </w:pPr>
      <w:r>
        <w:rPr>
          <w:szCs w:val="28"/>
        </w:rPr>
        <w:t xml:space="preserve">- в Контрольно-счетной комиссии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Канска </w:t>
      </w:r>
      <w:r w:rsidR="00C66241">
        <w:rPr>
          <w:szCs w:val="28"/>
        </w:rPr>
        <w:t xml:space="preserve">- </w:t>
      </w:r>
      <w:r>
        <w:rPr>
          <w:szCs w:val="28"/>
        </w:rPr>
        <w:t xml:space="preserve">2 чел., </w:t>
      </w:r>
    </w:p>
    <w:p w:rsidR="00C66241" w:rsidRDefault="00C66241" w:rsidP="00C66241">
      <w:pPr>
        <w:pStyle w:val="a4"/>
        <w:ind w:firstLine="284"/>
        <w:rPr>
          <w:szCs w:val="28"/>
        </w:rPr>
      </w:pPr>
      <w:r>
        <w:rPr>
          <w:szCs w:val="28"/>
        </w:rPr>
        <w:t xml:space="preserve">- в Контрольно-счетной палате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Лесосибирска</w:t>
      </w:r>
      <w:proofErr w:type="spellEnd"/>
      <w:r>
        <w:rPr>
          <w:szCs w:val="28"/>
        </w:rPr>
        <w:t xml:space="preserve"> - 2 чел.;</w:t>
      </w:r>
    </w:p>
    <w:p w:rsidR="00C66241" w:rsidRDefault="00C66241" w:rsidP="00C66241">
      <w:pPr>
        <w:pStyle w:val="a4"/>
        <w:ind w:firstLine="284"/>
        <w:rPr>
          <w:szCs w:val="28"/>
        </w:rPr>
      </w:pPr>
      <w:r>
        <w:rPr>
          <w:szCs w:val="28"/>
        </w:rPr>
        <w:t xml:space="preserve">- в Контрольно-счетной комиссии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Минусинска - 3 чел., </w:t>
      </w:r>
    </w:p>
    <w:p w:rsidR="00C66241" w:rsidRDefault="00C66241" w:rsidP="00C66241">
      <w:pPr>
        <w:pStyle w:val="a4"/>
        <w:ind w:firstLine="284"/>
        <w:rPr>
          <w:szCs w:val="28"/>
        </w:rPr>
      </w:pPr>
      <w:r>
        <w:rPr>
          <w:szCs w:val="28"/>
        </w:rPr>
        <w:t xml:space="preserve">- в Контрольно-счетной палате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Шарыпово - 2 чел.;</w:t>
      </w:r>
    </w:p>
    <w:p w:rsidR="00634D29" w:rsidRDefault="00C66241" w:rsidP="0009766F">
      <w:pPr>
        <w:pStyle w:val="a4"/>
        <w:ind w:firstLine="284"/>
        <w:rPr>
          <w:szCs w:val="28"/>
        </w:rPr>
      </w:pPr>
      <w:r>
        <w:rPr>
          <w:szCs w:val="28"/>
        </w:rPr>
        <w:t xml:space="preserve">- в Счетной </w:t>
      </w:r>
      <w:proofErr w:type="gramStart"/>
      <w:r>
        <w:rPr>
          <w:szCs w:val="28"/>
        </w:rPr>
        <w:t>палате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Зеленогорск</w:t>
      </w:r>
      <w:proofErr w:type="spellEnd"/>
      <w:r>
        <w:rPr>
          <w:szCs w:val="28"/>
        </w:rPr>
        <w:t xml:space="preserve"> - 3 чел.;</w:t>
      </w:r>
    </w:p>
    <w:p w:rsidR="00C66241" w:rsidRDefault="00C66241" w:rsidP="00C66241">
      <w:pPr>
        <w:pStyle w:val="a4"/>
        <w:ind w:firstLine="284"/>
        <w:rPr>
          <w:szCs w:val="28"/>
        </w:rPr>
      </w:pPr>
      <w:r>
        <w:rPr>
          <w:szCs w:val="28"/>
        </w:rPr>
        <w:t xml:space="preserve">- в Контрольно-счетной </w:t>
      </w:r>
      <w:proofErr w:type="gramStart"/>
      <w:r>
        <w:rPr>
          <w:szCs w:val="28"/>
        </w:rPr>
        <w:t>комиссии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Новоуральск</w:t>
      </w:r>
      <w:proofErr w:type="spellEnd"/>
      <w:r>
        <w:rPr>
          <w:szCs w:val="28"/>
        </w:rPr>
        <w:t xml:space="preserve"> - </w:t>
      </w:r>
      <w:r w:rsidR="00A43745">
        <w:rPr>
          <w:szCs w:val="28"/>
        </w:rPr>
        <w:t>3</w:t>
      </w:r>
      <w:r>
        <w:rPr>
          <w:szCs w:val="28"/>
        </w:rPr>
        <w:t xml:space="preserve"> чел., </w:t>
      </w:r>
    </w:p>
    <w:p w:rsidR="00C66241" w:rsidRDefault="00C66241" w:rsidP="00C66241">
      <w:pPr>
        <w:pStyle w:val="a4"/>
        <w:ind w:firstLine="284"/>
        <w:rPr>
          <w:szCs w:val="28"/>
        </w:rPr>
      </w:pPr>
      <w:r>
        <w:rPr>
          <w:szCs w:val="28"/>
        </w:rPr>
        <w:t xml:space="preserve">- в Контрольно-счетной </w:t>
      </w:r>
      <w:proofErr w:type="gramStart"/>
      <w:r>
        <w:rPr>
          <w:szCs w:val="28"/>
        </w:rPr>
        <w:t>палате</w:t>
      </w:r>
      <w:proofErr w:type="gramEnd"/>
      <w:r>
        <w:rPr>
          <w:szCs w:val="28"/>
        </w:rPr>
        <w:t xml:space="preserve"> ЗАТО </w:t>
      </w:r>
      <w:proofErr w:type="spellStart"/>
      <w:r w:rsidR="00A43745">
        <w:rPr>
          <w:szCs w:val="28"/>
        </w:rPr>
        <w:t>Саров</w:t>
      </w:r>
      <w:proofErr w:type="spellEnd"/>
      <w:r w:rsidR="00A43745">
        <w:rPr>
          <w:szCs w:val="28"/>
        </w:rPr>
        <w:t xml:space="preserve"> </w:t>
      </w:r>
      <w:r>
        <w:rPr>
          <w:szCs w:val="28"/>
        </w:rPr>
        <w:t xml:space="preserve">- </w:t>
      </w:r>
      <w:r w:rsidR="00A43745">
        <w:rPr>
          <w:szCs w:val="28"/>
        </w:rPr>
        <w:t>6</w:t>
      </w:r>
      <w:r>
        <w:rPr>
          <w:szCs w:val="28"/>
        </w:rPr>
        <w:t xml:space="preserve"> чел.;</w:t>
      </w:r>
    </w:p>
    <w:p w:rsidR="00A43745" w:rsidRDefault="00A43745" w:rsidP="00A43745">
      <w:pPr>
        <w:pStyle w:val="a4"/>
        <w:ind w:firstLine="284"/>
        <w:rPr>
          <w:szCs w:val="28"/>
        </w:rPr>
      </w:pPr>
      <w:r>
        <w:rPr>
          <w:szCs w:val="28"/>
        </w:rPr>
        <w:t xml:space="preserve">- в Счетной </w:t>
      </w:r>
      <w:proofErr w:type="gramStart"/>
      <w:r>
        <w:rPr>
          <w:szCs w:val="28"/>
        </w:rPr>
        <w:t>палате</w:t>
      </w:r>
      <w:proofErr w:type="gramEnd"/>
      <w:r>
        <w:rPr>
          <w:szCs w:val="28"/>
        </w:rPr>
        <w:t xml:space="preserve"> ЗАТО </w:t>
      </w:r>
      <w:proofErr w:type="spellStart"/>
      <w:r>
        <w:rPr>
          <w:szCs w:val="28"/>
        </w:rPr>
        <w:t>Северск</w:t>
      </w:r>
      <w:proofErr w:type="spellEnd"/>
      <w:r>
        <w:rPr>
          <w:szCs w:val="28"/>
        </w:rPr>
        <w:t xml:space="preserve"> - 9 чел.;</w:t>
      </w:r>
    </w:p>
    <w:p w:rsidR="00A43745" w:rsidRDefault="00A43745" w:rsidP="00A43745">
      <w:pPr>
        <w:pStyle w:val="a4"/>
        <w:ind w:firstLine="284"/>
        <w:rPr>
          <w:szCs w:val="28"/>
        </w:rPr>
      </w:pPr>
      <w:r>
        <w:rPr>
          <w:szCs w:val="28"/>
        </w:rPr>
        <w:t xml:space="preserve">- в Контрольно-счетной </w:t>
      </w:r>
      <w:proofErr w:type="gramStart"/>
      <w:r>
        <w:rPr>
          <w:szCs w:val="28"/>
        </w:rPr>
        <w:t>палате</w:t>
      </w:r>
      <w:proofErr w:type="gramEnd"/>
      <w:r>
        <w:rPr>
          <w:szCs w:val="28"/>
        </w:rPr>
        <w:t xml:space="preserve"> ЗАТО Озерск - 10 чел.</w:t>
      </w:r>
    </w:p>
    <w:p w:rsidR="00CF754A" w:rsidRPr="00CF754A" w:rsidRDefault="00CF754A" w:rsidP="003400C7">
      <w:pPr>
        <w:pStyle w:val="a4"/>
        <w:ind w:firstLine="709"/>
        <w:rPr>
          <w:sz w:val="8"/>
          <w:szCs w:val="8"/>
        </w:rPr>
      </w:pPr>
    </w:p>
    <w:p w:rsidR="00785651" w:rsidRDefault="00C1038C" w:rsidP="003400C7">
      <w:pPr>
        <w:pStyle w:val="a4"/>
        <w:ind w:firstLine="709"/>
        <w:rPr>
          <w:szCs w:val="28"/>
        </w:rPr>
      </w:pPr>
      <w:r>
        <w:rPr>
          <w:szCs w:val="28"/>
        </w:rPr>
        <w:t xml:space="preserve">Приведенные </w:t>
      </w:r>
      <w:r w:rsidR="008B6083">
        <w:rPr>
          <w:szCs w:val="28"/>
        </w:rPr>
        <w:t xml:space="preserve">данные наглядно свидетельствуют о </w:t>
      </w:r>
      <w:r w:rsidR="002A1E68">
        <w:rPr>
          <w:szCs w:val="28"/>
        </w:rPr>
        <w:t xml:space="preserve">назревшей </w:t>
      </w:r>
      <w:r w:rsidR="007E6A72">
        <w:rPr>
          <w:szCs w:val="28"/>
        </w:rPr>
        <w:t>необходимост</w:t>
      </w:r>
      <w:r w:rsidR="008B6083">
        <w:rPr>
          <w:szCs w:val="28"/>
        </w:rPr>
        <w:t>и</w:t>
      </w:r>
      <w:r w:rsidR="007E6A72">
        <w:rPr>
          <w:szCs w:val="28"/>
        </w:rPr>
        <w:t xml:space="preserve"> укрепления</w:t>
      </w:r>
      <w:r w:rsidR="007E6A72" w:rsidRPr="007E6A72">
        <w:rPr>
          <w:szCs w:val="28"/>
        </w:rPr>
        <w:t xml:space="preserve"> </w:t>
      </w:r>
      <w:r w:rsidR="007E6A72">
        <w:rPr>
          <w:szCs w:val="28"/>
        </w:rPr>
        <w:t xml:space="preserve">кадрового состава </w:t>
      </w:r>
      <w:r w:rsidR="00CF754A">
        <w:rPr>
          <w:szCs w:val="28"/>
        </w:rPr>
        <w:t xml:space="preserve">органа </w:t>
      </w:r>
      <w:r w:rsidR="00CF754A" w:rsidRPr="003D704C">
        <w:rPr>
          <w:szCs w:val="28"/>
        </w:rPr>
        <w:t>внешнего</w:t>
      </w:r>
      <w:r w:rsidR="00CF754A">
        <w:rPr>
          <w:szCs w:val="28"/>
        </w:rPr>
        <w:t xml:space="preserve"> финансового </w:t>
      </w:r>
      <w:proofErr w:type="gramStart"/>
      <w:r w:rsidR="00CF754A">
        <w:rPr>
          <w:szCs w:val="28"/>
        </w:rPr>
        <w:t>контроля</w:t>
      </w:r>
      <w:proofErr w:type="gramEnd"/>
      <w:r w:rsidR="00CF754A">
        <w:rPr>
          <w:szCs w:val="28"/>
        </w:rPr>
        <w:t xml:space="preserve"> </w:t>
      </w:r>
      <w:r w:rsidR="007E6A72" w:rsidRPr="00E21FE6">
        <w:rPr>
          <w:szCs w:val="28"/>
        </w:rPr>
        <w:t>ЗАТО</w:t>
      </w:r>
      <w:r w:rsidR="007E6A72">
        <w:rPr>
          <w:szCs w:val="28"/>
        </w:rPr>
        <w:t xml:space="preserve"> </w:t>
      </w:r>
      <w:r w:rsidR="007E6A72" w:rsidRPr="00E21FE6">
        <w:rPr>
          <w:szCs w:val="28"/>
        </w:rPr>
        <w:t>Железногорск</w:t>
      </w:r>
      <w:r w:rsidR="00454A32">
        <w:rPr>
          <w:szCs w:val="28"/>
        </w:rPr>
        <w:t>.</w:t>
      </w:r>
    </w:p>
    <w:p w:rsidR="00FC2832" w:rsidRDefault="00FC2832" w:rsidP="003400C7">
      <w:pPr>
        <w:pStyle w:val="a4"/>
        <w:ind w:firstLine="709"/>
        <w:rPr>
          <w:szCs w:val="28"/>
        </w:rPr>
      </w:pPr>
    </w:p>
    <w:p w:rsidR="00931362" w:rsidRDefault="00931362" w:rsidP="003400C7">
      <w:pPr>
        <w:pStyle w:val="a4"/>
        <w:ind w:firstLine="709"/>
        <w:rPr>
          <w:szCs w:val="28"/>
        </w:rPr>
      </w:pPr>
    </w:p>
    <w:p w:rsidR="00C64C37" w:rsidRDefault="00C64C37" w:rsidP="003400C7">
      <w:pPr>
        <w:pStyle w:val="a4"/>
        <w:ind w:firstLine="709"/>
        <w:rPr>
          <w:szCs w:val="28"/>
        </w:rPr>
      </w:pPr>
    </w:p>
    <w:p w:rsidR="00E96A89" w:rsidRPr="00E21FE6" w:rsidRDefault="00181D8E" w:rsidP="00E96A89">
      <w:pPr>
        <w:pStyle w:val="a4"/>
        <w:ind w:firstLine="567"/>
        <w:rPr>
          <w:bCs/>
        </w:rPr>
      </w:pPr>
      <w:r w:rsidRPr="00E21FE6">
        <w:rPr>
          <w:bCs/>
        </w:rPr>
        <w:t>Председатель</w:t>
      </w:r>
    </w:p>
    <w:p w:rsidR="00E96A89" w:rsidRPr="00E21FE6" w:rsidRDefault="00181D8E" w:rsidP="00E96A89">
      <w:pPr>
        <w:pStyle w:val="a4"/>
        <w:ind w:firstLine="567"/>
        <w:rPr>
          <w:bCs/>
        </w:rPr>
      </w:pPr>
      <w:r w:rsidRPr="00E21FE6">
        <w:rPr>
          <w:bCs/>
        </w:rPr>
        <w:t>К</w:t>
      </w:r>
      <w:r w:rsidR="00E96A89" w:rsidRPr="00E21FE6">
        <w:rPr>
          <w:bCs/>
        </w:rPr>
        <w:t>онтрольно-ревизионной службы</w:t>
      </w:r>
    </w:p>
    <w:p w:rsidR="00E96A89" w:rsidRPr="00E21FE6" w:rsidRDefault="00E96A89" w:rsidP="00E96A89">
      <w:pPr>
        <w:pStyle w:val="a4"/>
        <w:ind w:firstLine="567"/>
        <w:rPr>
          <w:bCs/>
        </w:rPr>
      </w:pPr>
      <w:r w:rsidRPr="00E21FE6">
        <w:rPr>
          <w:bCs/>
        </w:rPr>
        <w:t xml:space="preserve">Совета </w:t>
      </w:r>
      <w:proofErr w:type="gramStart"/>
      <w:r w:rsidRPr="00E21FE6">
        <w:rPr>
          <w:bCs/>
        </w:rPr>
        <w:t>депутатов</w:t>
      </w:r>
      <w:proofErr w:type="gramEnd"/>
      <w:r w:rsidRPr="00E21FE6">
        <w:rPr>
          <w:bCs/>
        </w:rPr>
        <w:t xml:space="preserve"> ЗАТО г.</w:t>
      </w:r>
      <w:r w:rsidR="00B40316">
        <w:rPr>
          <w:bCs/>
        </w:rPr>
        <w:t xml:space="preserve"> </w:t>
      </w:r>
      <w:r w:rsidRPr="00E21FE6">
        <w:rPr>
          <w:bCs/>
        </w:rPr>
        <w:t>Железногорск</w:t>
      </w:r>
      <w:r w:rsidRPr="00E21FE6">
        <w:rPr>
          <w:bCs/>
        </w:rPr>
        <w:tab/>
      </w:r>
      <w:r w:rsidRPr="00E21FE6">
        <w:rPr>
          <w:bCs/>
        </w:rPr>
        <w:tab/>
      </w:r>
      <w:r w:rsidRPr="00E21FE6">
        <w:rPr>
          <w:bCs/>
        </w:rPr>
        <w:tab/>
        <w:t>В.Г. Лифанов</w:t>
      </w:r>
    </w:p>
    <w:sectPr w:rsidR="00E96A89" w:rsidRPr="00E21FE6" w:rsidSect="008615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50D" w:rsidRDefault="0002450D" w:rsidP="00E4011E">
      <w:pPr>
        <w:spacing w:after="0" w:line="240" w:lineRule="auto"/>
      </w:pPr>
      <w:r>
        <w:separator/>
      </w:r>
    </w:p>
  </w:endnote>
  <w:endnote w:type="continuationSeparator" w:id="0">
    <w:p w:rsidR="0002450D" w:rsidRDefault="0002450D" w:rsidP="00E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2457331"/>
      <w:docPartObj>
        <w:docPartGallery w:val="Page Numbers (Bottom of Page)"/>
        <w:docPartUnique/>
      </w:docPartObj>
    </w:sdtPr>
    <w:sdtContent>
      <w:p w:rsidR="002114FE" w:rsidRPr="00EA144B" w:rsidRDefault="002114FE">
        <w:pPr>
          <w:pStyle w:val="ab"/>
          <w:jc w:val="center"/>
          <w:rPr>
            <w:rFonts w:ascii="Times New Roman" w:hAnsi="Times New Roman" w:cs="Times New Roman"/>
          </w:rPr>
        </w:pPr>
        <w:r w:rsidRPr="00EA144B">
          <w:rPr>
            <w:rFonts w:ascii="Times New Roman" w:hAnsi="Times New Roman" w:cs="Times New Roman"/>
          </w:rPr>
          <w:fldChar w:fldCharType="begin"/>
        </w:r>
        <w:r w:rsidRPr="00EA144B">
          <w:rPr>
            <w:rFonts w:ascii="Times New Roman" w:hAnsi="Times New Roman" w:cs="Times New Roman"/>
          </w:rPr>
          <w:instrText xml:space="preserve"> PAGE   \* MERGEFORMAT </w:instrText>
        </w:r>
        <w:r w:rsidRPr="00EA144B">
          <w:rPr>
            <w:rFonts w:ascii="Times New Roman" w:hAnsi="Times New Roman" w:cs="Times New Roman"/>
          </w:rPr>
          <w:fldChar w:fldCharType="separate"/>
        </w:r>
        <w:r w:rsidR="002A1E68">
          <w:rPr>
            <w:rFonts w:ascii="Times New Roman" w:hAnsi="Times New Roman" w:cs="Times New Roman"/>
            <w:noProof/>
          </w:rPr>
          <w:t>16</w:t>
        </w:r>
        <w:r w:rsidRPr="00EA144B">
          <w:rPr>
            <w:rFonts w:ascii="Times New Roman" w:hAnsi="Times New Roman" w:cs="Times New Roman"/>
          </w:rPr>
          <w:fldChar w:fldCharType="end"/>
        </w:r>
      </w:p>
    </w:sdtContent>
  </w:sdt>
  <w:p w:rsidR="002114FE" w:rsidRDefault="00211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50D" w:rsidRDefault="0002450D" w:rsidP="00E4011E">
      <w:pPr>
        <w:spacing w:after="0" w:line="240" w:lineRule="auto"/>
      </w:pPr>
      <w:r>
        <w:separator/>
      </w:r>
    </w:p>
  </w:footnote>
  <w:footnote w:type="continuationSeparator" w:id="0">
    <w:p w:rsidR="0002450D" w:rsidRDefault="0002450D" w:rsidP="00E4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F2F88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7123A4C"/>
    <w:multiLevelType w:val="hybridMultilevel"/>
    <w:tmpl w:val="0A82907E"/>
    <w:lvl w:ilvl="0" w:tplc="76CE4B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46D0E"/>
    <w:multiLevelType w:val="hybridMultilevel"/>
    <w:tmpl w:val="685C0100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F7C90"/>
    <w:multiLevelType w:val="hybridMultilevel"/>
    <w:tmpl w:val="E2D459BC"/>
    <w:lvl w:ilvl="0" w:tplc="2940C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661C"/>
    <w:multiLevelType w:val="hybridMultilevel"/>
    <w:tmpl w:val="3E8C0138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932467"/>
    <w:multiLevelType w:val="hybridMultilevel"/>
    <w:tmpl w:val="B5B0D854"/>
    <w:lvl w:ilvl="0" w:tplc="49EA19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2FC4"/>
    <w:multiLevelType w:val="hybridMultilevel"/>
    <w:tmpl w:val="502AB7CE"/>
    <w:lvl w:ilvl="0" w:tplc="2940C8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70FE9"/>
    <w:multiLevelType w:val="multilevel"/>
    <w:tmpl w:val="30B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6AB9"/>
    <w:multiLevelType w:val="hybridMultilevel"/>
    <w:tmpl w:val="D64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0584A"/>
    <w:multiLevelType w:val="hybridMultilevel"/>
    <w:tmpl w:val="0F4AE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46"/>
    <w:rsid w:val="000007C6"/>
    <w:rsid w:val="00000CC2"/>
    <w:rsid w:val="00000F07"/>
    <w:rsid w:val="0000138B"/>
    <w:rsid w:val="000014D9"/>
    <w:rsid w:val="00002C97"/>
    <w:rsid w:val="00003035"/>
    <w:rsid w:val="000030DD"/>
    <w:rsid w:val="000040EE"/>
    <w:rsid w:val="000064B4"/>
    <w:rsid w:val="0000667D"/>
    <w:rsid w:val="00007B3D"/>
    <w:rsid w:val="00010DF4"/>
    <w:rsid w:val="00011F0C"/>
    <w:rsid w:val="00012162"/>
    <w:rsid w:val="00013EAA"/>
    <w:rsid w:val="00014629"/>
    <w:rsid w:val="00014E07"/>
    <w:rsid w:val="00014E87"/>
    <w:rsid w:val="00015A41"/>
    <w:rsid w:val="0001644C"/>
    <w:rsid w:val="00017315"/>
    <w:rsid w:val="00017B87"/>
    <w:rsid w:val="00017CA0"/>
    <w:rsid w:val="0002008E"/>
    <w:rsid w:val="00020CD7"/>
    <w:rsid w:val="00021B73"/>
    <w:rsid w:val="00021F86"/>
    <w:rsid w:val="00023AE3"/>
    <w:rsid w:val="000243E7"/>
    <w:rsid w:val="0002450D"/>
    <w:rsid w:val="0002545F"/>
    <w:rsid w:val="0002661D"/>
    <w:rsid w:val="00030840"/>
    <w:rsid w:val="0003190D"/>
    <w:rsid w:val="0003297E"/>
    <w:rsid w:val="00033FD8"/>
    <w:rsid w:val="000341DC"/>
    <w:rsid w:val="00035030"/>
    <w:rsid w:val="0003593B"/>
    <w:rsid w:val="00035E6D"/>
    <w:rsid w:val="0004123E"/>
    <w:rsid w:val="00041571"/>
    <w:rsid w:val="00041F6A"/>
    <w:rsid w:val="00042A69"/>
    <w:rsid w:val="000441CD"/>
    <w:rsid w:val="00044848"/>
    <w:rsid w:val="00044926"/>
    <w:rsid w:val="0004546A"/>
    <w:rsid w:val="00045A04"/>
    <w:rsid w:val="00046F3C"/>
    <w:rsid w:val="000475A6"/>
    <w:rsid w:val="00050C01"/>
    <w:rsid w:val="00051AA5"/>
    <w:rsid w:val="00052CC1"/>
    <w:rsid w:val="00053D5A"/>
    <w:rsid w:val="00053EAD"/>
    <w:rsid w:val="000550D6"/>
    <w:rsid w:val="0005599B"/>
    <w:rsid w:val="00055AD2"/>
    <w:rsid w:val="0005657B"/>
    <w:rsid w:val="00056BDF"/>
    <w:rsid w:val="00056C35"/>
    <w:rsid w:val="0005796F"/>
    <w:rsid w:val="00057A57"/>
    <w:rsid w:val="00061565"/>
    <w:rsid w:val="000619B5"/>
    <w:rsid w:val="00062130"/>
    <w:rsid w:val="000651BD"/>
    <w:rsid w:val="000651E5"/>
    <w:rsid w:val="000727D3"/>
    <w:rsid w:val="00072B16"/>
    <w:rsid w:val="00073D57"/>
    <w:rsid w:val="00073F65"/>
    <w:rsid w:val="00074697"/>
    <w:rsid w:val="0007588F"/>
    <w:rsid w:val="00075D6A"/>
    <w:rsid w:val="00075E0B"/>
    <w:rsid w:val="00076F73"/>
    <w:rsid w:val="00080F1C"/>
    <w:rsid w:val="000819FA"/>
    <w:rsid w:val="00081DD5"/>
    <w:rsid w:val="000831FB"/>
    <w:rsid w:val="00084E69"/>
    <w:rsid w:val="00085513"/>
    <w:rsid w:val="00085660"/>
    <w:rsid w:val="00085BBC"/>
    <w:rsid w:val="00085FCC"/>
    <w:rsid w:val="00086391"/>
    <w:rsid w:val="00087388"/>
    <w:rsid w:val="000875B6"/>
    <w:rsid w:val="0009138D"/>
    <w:rsid w:val="000923B5"/>
    <w:rsid w:val="00094447"/>
    <w:rsid w:val="00096198"/>
    <w:rsid w:val="0009766F"/>
    <w:rsid w:val="00097C3E"/>
    <w:rsid w:val="000A0376"/>
    <w:rsid w:val="000A0C4A"/>
    <w:rsid w:val="000A0DD8"/>
    <w:rsid w:val="000A15A4"/>
    <w:rsid w:val="000A2040"/>
    <w:rsid w:val="000A2E34"/>
    <w:rsid w:val="000A67BA"/>
    <w:rsid w:val="000A74BF"/>
    <w:rsid w:val="000A7573"/>
    <w:rsid w:val="000B121F"/>
    <w:rsid w:val="000B1DDF"/>
    <w:rsid w:val="000B1FD8"/>
    <w:rsid w:val="000B2491"/>
    <w:rsid w:val="000B2D0F"/>
    <w:rsid w:val="000B356F"/>
    <w:rsid w:val="000B3B61"/>
    <w:rsid w:val="000B429E"/>
    <w:rsid w:val="000B5198"/>
    <w:rsid w:val="000B59C0"/>
    <w:rsid w:val="000B61C4"/>
    <w:rsid w:val="000B6DC6"/>
    <w:rsid w:val="000B7EA6"/>
    <w:rsid w:val="000C0567"/>
    <w:rsid w:val="000C06E9"/>
    <w:rsid w:val="000C096A"/>
    <w:rsid w:val="000C2254"/>
    <w:rsid w:val="000C23E6"/>
    <w:rsid w:val="000C23FC"/>
    <w:rsid w:val="000C3C96"/>
    <w:rsid w:val="000C69FD"/>
    <w:rsid w:val="000C73D5"/>
    <w:rsid w:val="000C79F7"/>
    <w:rsid w:val="000D0D3F"/>
    <w:rsid w:val="000D2A8A"/>
    <w:rsid w:val="000D4232"/>
    <w:rsid w:val="000D4436"/>
    <w:rsid w:val="000D4AC6"/>
    <w:rsid w:val="000D4B50"/>
    <w:rsid w:val="000D54FE"/>
    <w:rsid w:val="000D7AFA"/>
    <w:rsid w:val="000E1871"/>
    <w:rsid w:val="000E2C4F"/>
    <w:rsid w:val="000E4A2C"/>
    <w:rsid w:val="000E5448"/>
    <w:rsid w:val="000E5787"/>
    <w:rsid w:val="000E70F5"/>
    <w:rsid w:val="000E7C3E"/>
    <w:rsid w:val="000F098E"/>
    <w:rsid w:val="000F0A26"/>
    <w:rsid w:val="000F0D08"/>
    <w:rsid w:val="000F2E78"/>
    <w:rsid w:val="000F3797"/>
    <w:rsid w:val="000F3B85"/>
    <w:rsid w:val="000F4100"/>
    <w:rsid w:val="000F5678"/>
    <w:rsid w:val="000F5DD2"/>
    <w:rsid w:val="000F6D88"/>
    <w:rsid w:val="000F73A4"/>
    <w:rsid w:val="000F7EC0"/>
    <w:rsid w:val="00100519"/>
    <w:rsid w:val="001010A6"/>
    <w:rsid w:val="00102C2A"/>
    <w:rsid w:val="001040FB"/>
    <w:rsid w:val="0010431D"/>
    <w:rsid w:val="00104328"/>
    <w:rsid w:val="0010466B"/>
    <w:rsid w:val="0010473F"/>
    <w:rsid w:val="001049B5"/>
    <w:rsid w:val="001055A3"/>
    <w:rsid w:val="001059E3"/>
    <w:rsid w:val="001062F8"/>
    <w:rsid w:val="00106752"/>
    <w:rsid w:val="00106FB2"/>
    <w:rsid w:val="00107DBE"/>
    <w:rsid w:val="001105C1"/>
    <w:rsid w:val="00112057"/>
    <w:rsid w:val="00112235"/>
    <w:rsid w:val="001128B1"/>
    <w:rsid w:val="00113AD7"/>
    <w:rsid w:val="00114629"/>
    <w:rsid w:val="00116D92"/>
    <w:rsid w:val="0011770C"/>
    <w:rsid w:val="001200AE"/>
    <w:rsid w:val="0012030F"/>
    <w:rsid w:val="001204D6"/>
    <w:rsid w:val="00120BEF"/>
    <w:rsid w:val="00121C34"/>
    <w:rsid w:val="00122A30"/>
    <w:rsid w:val="00122C5F"/>
    <w:rsid w:val="00123543"/>
    <w:rsid w:val="001249FF"/>
    <w:rsid w:val="00124F12"/>
    <w:rsid w:val="00124F67"/>
    <w:rsid w:val="00125F87"/>
    <w:rsid w:val="0012702C"/>
    <w:rsid w:val="00127972"/>
    <w:rsid w:val="00127AA5"/>
    <w:rsid w:val="00130C0A"/>
    <w:rsid w:val="00130F47"/>
    <w:rsid w:val="00131AB3"/>
    <w:rsid w:val="00132064"/>
    <w:rsid w:val="00132D19"/>
    <w:rsid w:val="00132E4D"/>
    <w:rsid w:val="00134005"/>
    <w:rsid w:val="001351A4"/>
    <w:rsid w:val="001356DF"/>
    <w:rsid w:val="00136B2C"/>
    <w:rsid w:val="00137C04"/>
    <w:rsid w:val="00137C1D"/>
    <w:rsid w:val="00137DC5"/>
    <w:rsid w:val="00137F18"/>
    <w:rsid w:val="00140710"/>
    <w:rsid w:val="001409B0"/>
    <w:rsid w:val="001409E6"/>
    <w:rsid w:val="0014152D"/>
    <w:rsid w:val="00141AB1"/>
    <w:rsid w:val="00142359"/>
    <w:rsid w:val="00142766"/>
    <w:rsid w:val="001454C9"/>
    <w:rsid w:val="001457B0"/>
    <w:rsid w:val="001508BB"/>
    <w:rsid w:val="00151336"/>
    <w:rsid w:val="00153D0C"/>
    <w:rsid w:val="0015442E"/>
    <w:rsid w:val="00155430"/>
    <w:rsid w:val="0015609F"/>
    <w:rsid w:val="001561FE"/>
    <w:rsid w:val="00156AF3"/>
    <w:rsid w:val="00156D23"/>
    <w:rsid w:val="00162F37"/>
    <w:rsid w:val="00163157"/>
    <w:rsid w:val="00164F3B"/>
    <w:rsid w:val="001666AA"/>
    <w:rsid w:val="001668AD"/>
    <w:rsid w:val="00167CA7"/>
    <w:rsid w:val="00170AF3"/>
    <w:rsid w:val="0017140F"/>
    <w:rsid w:val="00171569"/>
    <w:rsid w:val="00171869"/>
    <w:rsid w:val="00173330"/>
    <w:rsid w:val="00173AA3"/>
    <w:rsid w:val="0017405F"/>
    <w:rsid w:val="001743A0"/>
    <w:rsid w:val="00174A53"/>
    <w:rsid w:val="001750BB"/>
    <w:rsid w:val="0017551B"/>
    <w:rsid w:val="00175E24"/>
    <w:rsid w:val="00175F25"/>
    <w:rsid w:val="00176E01"/>
    <w:rsid w:val="001770C3"/>
    <w:rsid w:val="0018035A"/>
    <w:rsid w:val="00181823"/>
    <w:rsid w:val="00181D8E"/>
    <w:rsid w:val="0018309C"/>
    <w:rsid w:val="001853BE"/>
    <w:rsid w:val="00185F46"/>
    <w:rsid w:val="001861AD"/>
    <w:rsid w:val="00186AAA"/>
    <w:rsid w:val="00187169"/>
    <w:rsid w:val="00187AA7"/>
    <w:rsid w:val="001903C9"/>
    <w:rsid w:val="00190818"/>
    <w:rsid w:val="0019093F"/>
    <w:rsid w:val="00190C90"/>
    <w:rsid w:val="00191F4A"/>
    <w:rsid w:val="00192549"/>
    <w:rsid w:val="00192CEC"/>
    <w:rsid w:val="00193AE5"/>
    <w:rsid w:val="00193C06"/>
    <w:rsid w:val="00193D67"/>
    <w:rsid w:val="001950BA"/>
    <w:rsid w:val="00195B3B"/>
    <w:rsid w:val="00196CC0"/>
    <w:rsid w:val="001973CD"/>
    <w:rsid w:val="00197BEA"/>
    <w:rsid w:val="001A07AD"/>
    <w:rsid w:val="001A14DF"/>
    <w:rsid w:val="001A2050"/>
    <w:rsid w:val="001A237A"/>
    <w:rsid w:val="001A3259"/>
    <w:rsid w:val="001A3502"/>
    <w:rsid w:val="001A377B"/>
    <w:rsid w:val="001A3D9D"/>
    <w:rsid w:val="001A3DBC"/>
    <w:rsid w:val="001A40AC"/>
    <w:rsid w:val="001A538A"/>
    <w:rsid w:val="001B0882"/>
    <w:rsid w:val="001B0938"/>
    <w:rsid w:val="001B17C8"/>
    <w:rsid w:val="001C0E74"/>
    <w:rsid w:val="001C3A40"/>
    <w:rsid w:val="001C3A9C"/>
    <w:rsid w:val="001C460E"/>
    <w:rsid w:val="001C4E00"/>
    <w:rsid w:val="001C5ACD"/>
    <w:rsid w:val="001C7CB2"/>
    <w:rsid w:val="001C7F19"/>
    <w:rsid w:val="001D18BF"/>
    <w:rsid w:val="001D19D8"/>
    <w:rsid w:val="001D1D12"/>
    <w:rsid w:val="001D1FD6"/>
    <w:rsid w:val="001D1FFF"/>
    <w:rsid w:val="001D3A3A"/>
    <w:rsid w:val="001D7AA6"/>
    <w:rsid w:val="001D7EAA"/>
    <w:rsid w:val="001E0569"/>
    <w:rsid w:val="001E4C1A"/>
    <w:rsid w:val="001E5563"/>
    <w:rsid w:val="001E5C0B"/>
    <w:rsid w:val="001E7498"/>
    <w:rsid w:val="001F0845"/>
    <w:rsid w:val="001F0DC5"/>
    <w:rsid w:val="001F2318"/>
    <w:rsid w:val="001F2532"/>
    <w:rsid w:val="001F2CF3"/>
    <w:rsid w:val="001F3193"/>
    <w:rsid w:val="001F35E2"/>
    <w:rsid w:val="001F3DE7"/>
    <w:rsid w:val="001F4EE4"/>
    <w:rsid w:val="001F6473"/>
    <w:rsid w:val="001F6769"/>
    <w:rsid w:val="001F70ED"/>
    <w:rsid w:val="001F7439"/>
    <w:rsid w:val="001F7D87"/>
    <w:rsid w:val="002002BB"/>
    <w:rsid w:val="00200B59"/>
    <w:rsid w:val="00200C14"/>
    <w:rsid w:val="0020174B"/>
    <w:rsid w:val="00202557"/>
    <w:rsid w:val="002031E4"/>
    <w:rsid w:val="002038D0"/>
    <w:rsid w:val="00203CE1"/>
    <w:rsid w:val="0020462B"/>
    <w:rsid w:val="002049E0"/>
    <w:rsid w:val="00205904"/>
    <w:rsid w:val="002059F6"/>
    <w:rsid w:val="00205DB3"/>
    <w:rsid w:val="002061DF"/>
    <w:rsid w:val="00206BDE"/>
    <w:rsid w:val="00210045"/>
    <w:rsid w:val="0021126B"/>
    <w:rsid w:val="002114FE"/>
    <w:rsid w:val="00211BEE"/>
    <w:rsid w:val="00213FC9"/>
    <w:rsid w:val="00215385"/>
    <w:rsid w:val="002212C4"/>
    <w:rsid w:val="00221497"/>
    <w:rsid w:val="00222B01"/>
    <w:rsid w:val="00224E06"/>
    <w:rsid w:val="00224FE6"/>
    <w:rsid w:val="002254E9"/>
    <w:rsid w:val="00225ABB"/>
    <w:rsid w:val="002270A0"/>
    <w:rsid w:val="0023040C"/>
    <w:rsid w:val="002313A7"/>
    <w:rsid w:val="00231EC5"/>
    <w:rsid w:val="002355E4"/>
    <w:rsid w:val="0023714D"/>
    <w:rsid w:val="00240D3C"/>
    <w:rsid w:val="0024108B"/>
    <w:rsid w:val="00241AF0"/>
    <w:rsid w:val="002425C7"/>
    <w:rsid w:val="00243534"/>
    <w:rsid w:val="00243D9C"/>
    <w:rsid w:val="00244382"/>
    <w:rsid w:val="0024498D"/>
    <w:rsid w:val="00244FFE"/>
    <w:rsid w:val="0024527A"/>
    <w:rsid w:val="00245A4C"/>
    <w:rsid w:val="0024614E"/>
    <w:rsid w:val="00247469"/>
    <w:rsid w:val="002524CD"/>
    <w:rsid w:val="002527DD"/>
    <w:rsid w:val="002552F3"/>
    <w:rsid w:val="0025543D"/>
    <w:rsid w:val="00255457"/>
    <w:rsid w:val="0025612C"/>
    <w:rsid w:val="00257259"/>
    <w:rsid w:val="0025752B"/>
    <w:rsid w:val="00257ABE"/>
    <w:rsid w:val="00257BBF"/>
    <w:rsid w:val="002613F7"/>
    <w:rsid w:val="00261E27"/>
    <w:rsid w:val="002648A2"/>
    <w:rsid w:val="00264C3F"/>
    <w:rsid w:val="00264DF0"/>
    <w:rsid w:val="00266AB0"/>
    <w:rsid w:val="002671F6"/>
    <w:rsid w:val="00270134"/>
    <w:rsid w:val="00270634"/>
    <w:rsid w:val="0027067E"/>
    <w:rsid w:val="00271022"/>
    <w:rsid w:val="002736CA"/>
    <w:rsid w:val="00274FE4"/>
    <w:rsid w:val="0027656D"/>
    <w:rsid w:val="00276BB7"/>
    <w:rsid w:val="002774DC"/>
    <w:rsid w:val="0028043F"/>
    <w:rsid w:val="00281B66"/>
    <w:rsid w:val="0028259D"/>
    <w:rsid w:val="00282747"/>
    <w:rsid w:val="00282A7C"/>
    <w:rsid w:val="00283CB9"/>
    <w:rsid w:val="002844F5"/>
    <w:rsid w:val="0028572D"/>
    <w:rsid w:val="00285E09"/>
    <w:rsid w:val="00286C4D"/>
    <w:rsid w:val="00294898"/>
    <w:rsid w:val="00294F39"/>
    <w:rsid w:val="0029572F"/>
    <w:rsid w:val="002962CA"/>
    <w:rsid w:val="002A1000"/>
    <w:rsid w:val="002A116F"/>
    <w:rsid w:val="002A1E68"/>
    <w:rsid w:val="002A5773"/>
    <w:rsid w:val="002A764B"/>
    <w:rsid w:val="002A7AFB"/>
    <w:rsid w:val="002B07E6"/>
    <w:rsid w:val="002B0AB1"/>
    <w:rsid w:val="002B0C12"/>
    <w:rsid w:val="002B1DF9"/>
    <w:rsid w:val="002B65B7"/>
    <w:rsid w:val="002C07FD"/>
    <w:rsid w:val="002C19B3"/>
    <w:rsid w:val="002C2C3D"/>
    <w:rsid w:val="002C43EE"/>
    <w:rsid w:val="002C61B1"/>
    <w:rsid w:val="002C6932"/>
    <w:rsid w:val="002C7A42"/>
    <w:rsid w:val="002D2128"/>
    <w:rsid w:val="002D26D4"/>
    <w:rsid w:val="002D4165"/>
    <w:rsid w:val="002D6D15"/>
    <w:rsid w:val="002D7323"/>
    <w:rsid w:val="002E03A2"/>
    <w:rsid w:val="002E36CF"/>
    <w:rsid w:val="002E463A"/>
    <w:rsid w:val="002E56E0"/>
    <w:rsid w:val="002E6437"/>
    <w:rsid w:val="002E6872"/>
    <w:rsid w:val="002F1457"/>
    <w:rsid w:val="002F1B45"/>
    <w:rsid w:val="002F3187"/>
    <w:rsid w:val="002F4311"/>
    <w:rsid w:val="002F6B55"/>
    <w:rsid w:val="002F6BA5"/>
    <w:rsid w:val="002F769C"/>
    <w:rsid w:val="002F78A9"/>
    <w:rsid w:val="002F7972"/>
    <w:rsid w:val="002F79F3"/>
    <w:rsid w:val="00300083"/>
    <w:rsid w:val="003009D8"/>
    <w:rsid w:val="00300FBC"/>
    <w:rsid w:val="003016F1"/>
    <w:rsid w:val="0030260A"/>
    <w:rsid w:val="00303093"/>
    <w:rsid w:val="003041E5"/>
    <w:rsid w:val="00306903"/>
    <w:rsid w:val="00306A61"/>
    <w:rsid w:val="00307260"/>
    <w:rsid w:val="00312EA9"/>
    <w:rsid w:val="00313306"/>
    <w:rsid w:val="003145BF"/>
    <w:rsid w:val="0031604E"/>
    <w:rsid w:val="0031642F"/>
    <w:rsid w:val="00322CE3"/>
    <w:rsid w:val="00323841"/>
    <w:rsid w:val="00323B94"/>
    <w:rsid w:val="00324873"/>
    <w:rsid w:val="00324DD5"/>
    <w:rsid w:val="00324F60"/>
    <w:rsid w:val="003251CC"/>
    <w:rsid w:val="003256A4"/>
    <w:rsid w:val="0032594A"/>
    <w:rsid w:val="0032623C"/>
    <w:rsid w:val="0032668F"/>
    <w:rsid w:val="00326A3D"/>
    <w:rsid w:val="00330778"/>
    <w:rsid w:val="00330C1F"/>
    <w:rsid w:val="0033163A"/>
    <w:rsid w:val="00331A48"/>
    <w:rsid w:val="003339C5"/>
    <w:rsid w:val="00333A2F"/>
    <w:rsid w:val="00333D19"/>
    <w:rsid w:val="00334740"/>
    <w:rsid w:val="00336225"/>
    <w:rsid w:val="00336B10"/>
    <w:rsid w:val="00337EBB"/>
    <w:rsid w:val="003400C7"/>
    <w:rsid w:val="003428A9"/>
    <w:rsid w:val="00345ACC"/>
    <w:rsid w:val="00345DF1"/>
    <w:rsid w:val="0034656B"/>
    <w:rsid w:val="003466B6"/>
    <w:rsid w:val="00346B2C"/>
    <w:rsid w:val="0035013E"/>
    <w:rsid w:val="00351D42"/>
    <w:rsid w:val="00352156"/>
    <w:rsid w:val="00352A1E"/>
    <w:rsid w:val="00353709"/>
    <w:rsid w:val="00354618"/>
    <w:rsid w:val="00355575"/>
    <w:rsid w:val="003557EA"/>
    <w:rsid w:val="00355DD4"/>
    <w:rsid w:val="0035769B"/>
    <w:rsid w:val="003603BF"/>
    <w:rsid w:val="00360619"/>
    <w:rsid w:val="00360E87"/>
    <w:rsid w:val="00361316"/>
    <w:rsid w:val="0036240B"/>
    <w:rsid w:val="00363111"/>
    <w:rsid w:val="003651DB"/>
    <w:rsid w:val="003660F9"/>
    <w:rsid w:val="00367127"/>
    <w:rsid w:val="003707A8"/>
    <w:rsid w:val="003711ED"/>
    <w:rsid w:val="003735FA"/>
    <w:rsid w:val="00374765"/>
    <w:rsid w:val="0037509E"/>
    <w:rsid w:val="00375B25"/>
    <w:rsid w:val="00375F75"/>
    <w:rsid w:val="0037647A"/>
    <w:rsid w:val="0038217E"/>
    <w:rsid w:val="00382C8B"/>
    <w:rsid w:val="00384752"/>
    <w:rsid w:val="0039077B"/>
    <w:rsid w:val="00391F52"/>
    <w:rsid w:val="00392026"/>
    <w:rsid w:val="00392DF6"/>
    <w:rsid w:val="00392E1D"/>
    <w:rsid w:val="003940D0"/>
    <w:rsid w:val="0039554A"/>
    <w:rsid w:val="0039556D"/>
    <w:rsid w:val="00395681"/>
    <w:rsid w:val="003A005B"/>
    <w:rsid w:val="003A030B"/>
    <w:rsid w:val="003A1182"/>
    <w:rsid w:val="003A2010"/>
    <w:rsid w:val="003A2E64"/>
    <w:rsid w:val="003A3195"/>
    <w:rsid w:val="003A33B7"/>
    <w:rsid w:val="003A420D"/>
    <w:rsid w:val="003A481A"/>
    <w:rsid w:val="003A4F02"/>
    <w:rsid w:val="003A5A58"/>
    <w:rsid w:val="003A5DF1"/>
    <w:rsid w:val="003A5F7C"/>
    <w:rsid w:val="003A6B36"/>
    <w:rsid w:val="003A7E19"/>
    <w:rsid w:val="003A7F3F"/>
    <w:rsid w:val="003B10CD"/>
    <w:rsid w:val="003B1158"/>
    <w:rsid w:val="003B17E2"/>
    <w:rsid w:val="003B2361"/>
    <w:rsid w:val="003B35E1"/>
    <w:rsid w:val="003B6E0D"/>
    <w:rsid w:val="003B7038"/>
    <w:rsid w:val="003B7D67"/>
    <w:rsid w:val="003C00E5"/>
    <w:rsid w:val="003C09E9"/>
    <w:rsid w:val="003C0A90"/>
    <w:rsid w:val="003C1065"/>
    <w:rsid w:val="003C1C89"/>
    <w:rsid w:val="003C2F42"/>
    <w:rsid w:val="003C397D"/>
    <w:rsid w:val="003C3B03"/>
    <w:rsid w:val="003C41A8"/>
    <w:rsid w:val="003C43DE"/>
    <w:rsid w:val="003C5B9F"/>
    <w:rsid w:val="003C6300"/>
    <w:rsid w:val="003C6634"/>
    <w:rsid w:val="003C751F"/>
    <w:rsid w:val="003C7E4B"/>
    <w:rsid w:val="003D0835"/>
    <w:rsid w:val="003D10AE"/>
    <w:rsid w:val="003D2F28"/>
    <w:rsid w:val="003D2FA6"/>
    <w:rsid w:val="003D30BD"/>
    <w:rsid w:val="003D386E"/>
    <w:rsid w:val="003D5C71"/>
    <w:rsid w:val="003D704C"/>
    <w:rsid w:val="003D78D3"/>
    <w:rsid w:val="003E0F09"/>
    <w:rsid w:val="003E2028"/>
    <w:rsid w:val="003E3DEF"/>
    <w:rsid w:val="003E452F"/>
    <w:rsid w:val="003E5D6B"/>
    <w:rsid w:val="003E73BB"/>
    <w:rsid w:val="003E73DB"/>
    <w:rsid w:val="003E7C1A"/>
    <w:rsid w:val="003F0A18"/>
    <w:rsid w:val="003F11CC"/>
    <w:rsid w:val="003F1E69"/>
    <w:rsid w:val="003F20A4"/>
    <w:rsid w:val="003F2B41"/>
    <w:rsid w:val="003F2BB2"/>
    <w:rsid w:val="003F55E2"/>
    <w:rsid w:val="003F628B"/>
    <w:rsid w:val="003F6EFC"/>
    <w:rsid w:val="003F7462"/>
    <w:rsid w:val="003F78C2"/>
    <w:rsid w:val="003F7B56"/>
    <w:rsid w:val="00401758"/>
    <w:rsid w:val="00402223"/>
    <w:rsid w:val="00403482"/>
    <w:rsid w:val="0040357A"/>
    <w:rsid w:val="00403AD6"/>
    <w:rsid w:val="00403E9D"/>
    <w:rsid w:val="0040429C"/>
    <w:rsid w:val="00404C50"/>
    <w:rsid w:val="00405108"/>
    <w:rsid w:val="00405387"/>
    <w:rsid w:val="00405F4E"/>
    <w:rsid w:val="0040738B"/>
    <w:rsid w:val="00407C61"/>
    <w:rsid w:val="00407DC7"/>
    <w:rsid w:val="004102EC"/>
    <w:rsid w:val="004109A1"/>
    <w:rsid w:val="00412EB1"/>
    <w:rsid w:val="00414D42"/>
    <w:rsid w:val="00415F1B"/>
    <w:rsid w:val="00417A64"/>
    <w:rsid w:val="00420A5B"/>
    <w:rsid w:val="00420FCC"/>
    <w:rsid w:val="004225F4"/>
    <w:rsid w:val="0042356D"/>
    <w:rsid w:val="00425950"/>
    <w:rsid w:val="00426004"/>
    <w:rsid w:val="00430303"/>
    <w:rsid w:val="00431AD0"/>
    <w:rsid w:val="0043512C"/>
    <w:rsid w:val="0043519A"/>
    <w:rsid w:val="00437451"/>
    <w:rsid w:val="00441A2C"/>
    <w:rsid w:val="0044603B"/>
    <w:rsid w:val="00447126"/>
    <w:rsid w:val="0044748C"/>
    <w:rsid w:val="0045029C"/>
    <w:rsid w:val="00453137"/>
    <w:rsid w:val="00453622"/>
    <w:rsid w:val="00454A32"/>
    <w:rsid w:val="00454EF9"/>
    <w:rsid w:val="004566CD"/>
    <w:rsid w:val="004566DA"/>
    <w:rsid w:val="00456FB6"/>
    <w:rsid w:val="00457825"/>
    <w:rsid w:val="00460485"/>
    <w:rsid w:val="004611AD"/>
    <w:rsid w:val="00461F25"/>
    <w:rsid w:val="0046274E"/>
    <w:rsid w:val="0046406E"/>
    <w:rsid w:val="00465397"/>
    <w:rsid w:val="004656AF"/>
    <w:rsid w:val="0046594C"/>
    <w:rsid w:val="0046626C"/>
    <w:rsid w:val="00470B6D"/>
    <w:rsid w:val="0047108B"/>
    <w:rsid w:val="004713D0"/>
    <w:rsid w:val="004730CE"/>
    <w:rsid w:val="00473A41"/>
    <w:rsid w:val="00473BFF"/>
    <w:rsid w:val="00474331"/>
    <w:rsid w:val="00474385"/>
    <w:rsid w:val="00474B71"/>
    <w:rsid w:val="004751C0"/>
    <w:rsid w:val="004757D4"/>
    <w:rsid w:val="00475CAF"/>
    <w:rsid w:val="00476772"/>
    <w:rsid w:val="0047760A"/>
    <w:rsid w:val="0048236E"/>
    <w:rsid w:val="00483273"/>
    <w:rsid w:val="00483990"/>
    <w:rsid w:val="00483EF6"/>
    <w:rsid w:val="0048517D"/>
    <w:rsid w:val="00486C5F"/>
    <w:rsid w:val="0048750D"/>
    <w:rsid w:val="00492AF0"/>
    <w:rsid w:val="00494D53"/>
    <w:rsid w:val="0049543A"/>
    <w:rsid w:val="00496100"/>
    <w:rsid w:val="00496DFB"/>
    <w:rsid w:val="00496F1A"/>
    <w:rsid w:val="00497431"/>
    <w:rsid w:val="00497DB5"/>
    <w:rsid w:val="004A1004"/>
    <w:rsid w:val="004A2603"/>
    <w:rsid w:val="004A4381"/>
    <w:rsid w:val="004A467F"/>
    <w:rsid w:val="004A5390"/>
    <w:rsid w:val="004A5F64"/>
    <w:rsid w:val="004A63FF"/>
    <w:rsid w:val="004A67C5"/>
    <w:rsid w:val="004A6A83"/>
    <w:rsid w:val="004A6DDD"/>
    <w:rsid w:val="004A7A90"/>
    <w:rsid w:val="004B189B"/>
    <w:rsid w:val="004B2CC3"/>
    <w:rsid w:val="004B4132"/>
    <w:rsid w:val="004B4151"/>
    <w:rsid w:val="004B60B1"/>
    <w:rsid w:val="004B6423"/>
    <w:rsid w:val="004C137F"/>
    <w:rsid w:val="004C2AE9"/>
    <w:rsid w:val="004C321B"/>
    <w:rsid w:val="004C35A1"/>
    <w:rsid w:val="004C3839"/>
    <w:rsid w:val="004C4CA6"/>
    <w:rsid w:val="004C5192"/>
    <w:rsid w:val="004C692D"/>
    <w:rsid w:val="004C6C32"/>
    <w:rsid w:val="004C76AF"/>
    <w:rsid w:val="004D0045"/>
    <w:rsid w:val="004D12B9"/>
    <w:rsid w:val="004D1F24"/>
    <w:rsid w:val="004D2D8A"/>
    <w:rsid w:val="004D3B5C"/>
    <w:rsid w:val="004D4144"/>
    <w:rsid w:val="004D538E"/>
    <w:rsid w:val="004D59D4"/>
    <w:rsid w:val="004D60FB"/>
    <w:rsid w:val="004D7CAA"/>
    <w:rsid w:val="004D7E5D"/>
    <w:rsid w:val="004E077A"/>
    <w:rsid w:val="004E162B"/>
    <w:rsid w:val="004E1F7F"/>
    <w:rsid w:val="004E2498"/>
    <w:rsid w:val="004E2733"/>
    <w:rsid w:val="004E38E3"/>
    <w:rsid w:val="004E3B2D"/>
    <w:rsid w:val="004E6022"/>
    <w:rsid w:val="004E7587"/>
    <w:rsid w:val="004E78FA"/>
    <w:rsid w:val="004F0692"/>
    <w:rsid w:val="004F0838"/>
    <w:rsid w:val="004F23F1"/>
    <w:rsid w:val="004F335B"/>
    <w:rsid w:val="004F3A77"/>
    <w:rsid w:val="004F424A"/>
    <w:rsid w:val="004F4CA7"/>
    <w:rsid w:val="004F561F"/>
    <w:rsid w:val="004F5AA7"/>
    <w:rsid w:val="004F62D7"/>
    <w:rsid w:val="004F6430"/>
    <w:rsid w:val="00500201"/>
    <w:rsid w:val="005004EE"/>
    <w:rsid w:val="005006BF"/>
    <w:rsid w:val="00500702"/>
    <w:rsid w:val="005011B6"/>
    <w:rsid w:val="00502624"/>
    <w:rsid w:val="00502C4E"/>
    <w:rsid w:val="005049B8"/>
    <w:rsid w:val="00504D8A"/>
    <w:rsid w:val="005054FB"/>
    <w:rsid w:val="00506991"/>
    <w:rsid w:val="00506CC1"/>
    <w:rsid w:val="00507440"/>
    <w:rsid w:val="00510453"/>
    <w:rsid w:val="00510BC1"/>
    <w:rsid w:val="0051172F"/>
    <w:rsid w:val="005120DB"/>
    <w:rsid w:val="005143C3"/>
    <w:rsid w:val="00514B9F"/>
    <w:rsid w:val="00515790"/>
    <w:rsid w:val="0051599D"/>
    <w:rsid w:val="00517319"/>
    <w:rsid w:val="00517375"/>
    <w:rsid w:val="00517938"/>
    <w:rsid w:val="00517A8C"/>
    <w:rsid w:val="00522CB3"/>
    <w:rsid w:val="00524270"/>
    <w:rsid w:val="005250B8"/>
    <w:rsid w:val="00525292"/>
    <w:rsid w:val="00526A2A"/>
    <w:rsid w:val="00526B88"/>
    <w:rsid w:val="00526BDB"/>
    <w:rsid w:val="00530ED8"/>
    <w:rsid w:val="0053378D"/>
    <w:rsid w:val="00535091"/>
    <w:rsid w:val="00535557"/>
    <w:rsid w:val="0053645F"/>
    <w:rsid w:val="005365E7"/>
    <w:rsid w:val="00537DB0"/>
    <w:rsid w:val="0054045A"/>
    <w:rsid w:val="00541511"/>
    <w:rsid w:val="00541574"/>
    <w:rsid w:val="00541EC2"/>
    <w:rsid w:val="00542640"/>
    <w:rsid w:val="005429E4"/>
    <w:rsid w:val="00544180"/>
    <w:rsid w:val="00546378"/>
    <w:rsid w:val="00546907"/>
    <w:rsid w:val="00547A42"/>
    <w:rsid w:val="00547B92"/>
    <w:rsid w:val="00547BD7"/>
    <w:rsid w:val="00547F34"/>
    <w:rsid w:val="0055035B"/>
    <w:rsid w:val="00550585"/>
    <w:rsid w:val="00551052"/>
    <w:rsid w:val="00551ADE"/>
    <w:rsid w:val="005529D0"/>
    <w:rsid w:val="005532F9"/>
    <w:rsid w:val="0055477B"/>
    <w:rsid w:val="0055544C"/>
    <w:rsid w:val="0055561C"/>
    <w:rsid w:val="00555CBA"/>
    <w:rsid w:val="00556623"/>
    <w:rsid w:val="005568E0"/>
    <w:rsid w:val="005601AA"/>
    <w:rsid w:val="00560CA7"/>
    <w:rsid w:val="005616B3"/>
    <w:rsid w:val="00562649"/>
    <w:rsid w:val="0056274D"/>
    <w:rsid w:val="0056342C"/>
    <w:rsid w:val="00563A08"/>
    <w:rsid w:val="005648D6"/>
    <w:rsid w:val="005651B1"/>
    <w:rsid w:val="0056522B"/>
    <w:rsid w:val="00565491"/>
    <w:rsid w:val="005658A6"/>
    <w:rsid w:val="0056653D"/>
    <w:rsid w:val="005667CC"/>
    <w:rsid w:val="00567023"/>
    <w:rsid w:val="00567707"/>
    <w:rsid w:val="00571BB4"/>
    <w:rsid w:val="00571E76"/>
    <w:rsid w:val="0057332A"/>
    <w:rsid w:val="0057432B"/>
    <w:rsid w:val="00575229"/>
    <w:rsid w:val="005758CC"/>
    <w:rsid w:val="00576C63"/>
    <w:rsid w:val="00576E4E"/>
    <w:rsid w:val="00577772"/>
    <w:rsid w:val="005812A0"/>
    <w:rsid w:val="005823F0"/>
    <w:rsid w:val="0058273F"/>
    <w:rsid w:val="00584C4A"/>
    <w:rsid w:val="005850E4"/>
    <w:rsid w:val="0058515D"/>
    <w:rsid w:val="00585D0A"/>
    <w:rsid w:val="00586114"/>
    <w:rsid w:val="00586783"/>
    <w:rsid w:val="005867A6"/>
    <w:rsid w:val="00587716"/>
    <w:rsid w:val="0058775E"/>
    <w:rsid w:val="00587AC7"/>
    <w:rsid w:val="00587F7F"/>
    <w:rsid w:val="00591D9F"/>
    <w:rsid w:val="00592DFD"/>
    <w:rsid w:val="00594971"/>
    <w:rsid w:val="00595F34"/>
    <w:rsid w:val="00596E9F"/>
    <w:rsid w:val="00597830"/>
    <w:rsid w:val="005A05E9"/>
    <w:rsid w:val="005A0EEE"/>
    <w:rsid w:val="005A1F17"/>
    <w:rsid w:val="005A3A93"/>
    <w:rsid w:val="005A69FA"/>
    <w:rsid w:val="005A7284"/>
    <w:rsid w:val="005B1A84"/>
    <w:rsid w:val="005B1C52"/>
    <w:rsid w:val="005B3804"/>
    <w:rsid w:val="005B71AD"/>
    <w:rsid w:val="005B72AA"/>
    <w:rsid w:val="005C2067"/>
    <w:rsid w:val="005C3491"/>
    <w:rsid w:val="005C3940"/>
    <w:rsid w:val="005C6914"/>
    <w:rsid w:val="005C7CDF"/>
    <w:rsid w:val="005C7D7F"/>
    <w:rsid w:val="005C7EBE"/>
    <w:rsid w:val="005D190B"/>
    <w:rsid w:val="005D2CCB"/>
    <w:rsid w:val="005D2CEC"/>
    <w:rsid w:val="005D346B"/>
    <w:rsid w:val="005D3BCF"/>
    <w:rsid w:val="005D4477"/>
    <w:rsid w:val="005D4CDE"/>
    <w:rsid w:val="005D502F"/>
    <w:rsid w:val="005D570F"/>
    <w:rsid w:val="005D593F"/>
    <w:rsid w:val="005D7963"/>
    <w:rsid w:val="005D7E93"/>
    <w:rsid w:val="005E09C5"/>
    <w:rsid w:val="005E09D5"/>
    <w:rsid w:val="005E0F52"/>
    <w:rsid w:val="005E37F1"/>
    <w:rsid w:val="005E4C80"/>
    <w:rsid w:val="005E616C"/>
    <w:rsid w:val="005E6513"/>
    <w:rsid w:val="005E798E"/>
    <w:rsid w:val="005E7BF1"/>
    <w:rsid w:val="005F2DCF"/>
    <w:rsid w:val="005F30A5"/>
    <w:rsid w:val="005F35E9"/>
    <w:rsid w:val="005F3BE1"/>
    <w:rsid w:val="005F4693"/>
    <w:rsid w:val="005F5A5F"/>
    <w:rsid w:val="005F6DFA"/>
    <w:rsid w:val="005F7188"/>
    <w:rsid w:val="005F7425"/>
    <w:rsid w:val="00602615"/>
    <w:rsid w:val="0060335B"/>
    <w:rsid w:val="006058DA"/>
    <w:rsid w:val="00606339"/>
    <w:rsid w:val="00607360"/>
    <w:rsid w:val="00615097"/>
    <w:rsid w:val="00616426"/>
    <w:rsid w:val="00617944"/>
    <w:rsid w:val="0062171E"/>
    <w:rsid w:val="00622593"/>
    <w:rsid w:val="0062262A"/>
    <w:rsid w:val="006233C1"/>
    <w:rsid w:val="006233F2"/>
    <w:rsid w:val="00623B4F"/>
    <w:rsid w:val="0062410F"/>
    <w:rsid w:val="006252D4"/>
    <w:rsid w:val="00625341"/>
    <w:rsid w:val="00625F04"/>
    <w:rsid w:val="0062696F"/>
    <w:rsid w:val="006273F0"/>
    <w:rsid w:val="0062751A"/>
    <w:rsid w:val="0062753C"/>
    <w:rsid w:val="00630309"/>
    <w:rsid w:val="00630B1E"/>
    <w:rsid w:val="00630B40"/>
    <w:rsid w:val="0063193F"/>
    <w:rsid w:val="00634D29"/>
    <w:rsid w:val="00635C95"/>
    <w:rsid w:val="006404C7"/>
    <w:rsid w:val="0064069C"/>
    <w:rsid w:val="00641D43"/>
    <w:rsid w:val="00641F44"/>
    <w:rsid w:val="0064334F"/>
    <w:rsid w:val="00643A73"/>
    <w:rsid w:val="00643C97"/>
    <w:rsid w:val="00643C9F"/>
    <w:rsid w:val="00644BD8"/>
    <w:rsid w:val="00645BB1"/>
    <w:rsid w:val="006467DC"/>
    <w:rsid w:val="00646819"/>
    <w:rsid w:val="00647460"/>
    <w:rsid w:val="0064762D"/>
    <w:rsid w:val="0065020D"/>
    <w:rsid w:val="006525E3"/>
    <w:rsid w:val="006529CE"/>
    <w:rsid w:val="00653AEE"/>
    <w:rsid w:val="006558D2"/>
    <w:rsid w:val="00656116"/>
    <w:rsid w:val="00656437"/>
    <w:rsid w:val="006603F3"/>
    <w:rsid w:val="00660794"/>
    <w:rsid w:val="00661CE7"/>
    <w:rsid w:val="00662766"/>
    <w:rsid w:val="00662947"/>
    <w:rsid w:val="00663637"/>
    <w:rsid w:val="00666186"/>
    <w:rsid w:val="00670BAF"/>
    <w:rsid w:val="0067120A"/>
    <w:rsid w:val="00671CF9"/>
    <w:rsid w:val="00672168"/>
    <w:rsid w:val="006728A4"/>
    <w:rsid w:val="00672C09"/>
    <w:rsid w:val="00675627"/>
    <w:rsid w:val="006764E4"/>
    <w:rsid w:val="00677383"/>
    <w:rsid w:val="0067757B"/>
    <w:rsid w:val="00677945"/>
    <w:rsid w:val="0068007E"/>
    <w:rsid w:val="00680169"/>
    <w:rsid w:val="006802D2"/>
    <w:rsid w:val="0068044F"/>
    <w:rsid w:val="006809F2"/>
    <w:rsid w:val="00680A6A"/>
    <w:rsid w:val="006818C6"/>
    <w:rsid w:val="00681B39"/>
    <w:rsid w:val="00682B72"/>
    <w:rsid w:val="00683C91"/>
    <w:rsid w:val="006844FC"/>
    <w:rsid w:val="006863F9"/>
    <w:rsid w:val="00687A4A"/>
    <w:rsid w:val="00690D4C"/>
    <w:rsid w:val="00692F5E"/>
    <w:rsid w:val="00693002"/>
    <w:rsid w:val="00694602"/>
    <w:rsid w:val="0069532E"/>
    <w:rsid w:val="00695686"/>
    <w:rsid w:val="006965AD"/>
    <w:rsid w:val="00697021"/>
    <w:rsid w:val="006A2476"/>
    <w:rsid w:val="006A286C"/>
    <w:rsid w:val="006A35A9"/>
    <w:rsid w:val="006A482D"/>
    <w:rsid w:val="006A4AFF"/>
    <w:rsid w:val="006A5373"/>
    <w:rsid w:val="006A66B5"/>
    <w:rsid w:val="006A74C0"/>
    <w:rsid w:val="006B05E3"/>
    <w:rsid w:val="006B0C85"/>
    <w:rsid w:val="006B14A7"/>
    <w:rsid w:val="006B228A"/>
    <w:rsid w:val="006B2DB6"/>
    <w:rsid w:val="006B35AC"/>
    <w:rsid w:val="006B58EE"/>
    <w:rsid w:val="006B5C75"/>
    <w:rsid w:val="006B6D99"/>
    <w:rsid w:val="006C13EB"/>
    <w:rsid w:val="006C172A"/>
    <w:rsid w:val="006C1FD5"/>
    <w:rsid w:val="006C2D65"/>
    <w:rsid w:val="006C3EA2"/>
    <w:rsid w:val="006C4DF2"/>
    <w:rsid w:val="006C5785"/>
    <w:rsid w:val="006C6136"/>
    <w:rsid w:val="006C6A08"/>
    <w:rsid w:val="006C7649"/>
    <w:rsid w:val="006D046F"/>
    <w:rsid w:val="006D1624"/>
    <w:rsid w:val="006D1B28"/>
    <w:rsid w:val="006D1D15"/>
    <w:rsid w:val="006D1EB5"/>
    <w:rsid w:val="006D2FB1"/>
    <w:rsid w:val="006D3BB7"/>
    <w:rsid w:val="006D3F84"/>
    <w:rsid w:val="006D4805"/>
    <w:rsid w:val="006D5A42"/>
    <w:rsid w:val="006E194E"/>
    <w:rsid w:val="006E20F8"/>
    <w:rsid w:val="006E276B"/>
    <w:rsid w:val="006E4CED"/>
    <w:rsid w:val="006E4D05"/>
    <w:rsid w:val="006E4EFE"/>
    <w:rsid w:val="006E5432"/>
    <w:rsid w:val="006E648D"/>
    <w:rsid w:val="006E67CE"/>
    <w:rsid w:val="006E7ADA"/>
    <w:rsid w:val="006E7B36"/>
    <w:rsid w:val="006F1957"/>
    <w:rsid w:val="006F1B55"/>
    <w:rsid w:val="006F2AFF"/>
    <w:rsid w:val="006F7314"/>
    <w:rsid w:val="006F7715"/>
    <w:rsid w:val="00701013"/>
    <w:rsid w:val="00703637"/>
    <w:rsid w:val="007054A2"/>
    <w:rsid w:val="0070566B"/>
    <w:rsid w:val="00705869"/>
    <w:rsid w:val="00705C0C"/>
    <w:rsid w:val="00705D23"/>
    <w:rsid w:val="0070687F"/>
    <w:rsid w:val="00707CEE"/>
    <w:rsid w:val="00707E6D"/>
    <w:rsid w:val="00710528"/>
    <w:rsid w:val="00710618"/>
    <w:rsid w:val="0071070A"/>
    <w:rsid w:val="00712608"/>
    <w:rsid w:val="0071283F"/>
    <w:rsid w:val="00713D7B"/>
    <w:rsid w:val="00714004"/>
    <w:rsid w:val="00714CDC"/>
    <w:rsid w:val="00714EB2"/>
    <w:rsid w:val="0071581E"/>
    <w:rsid w:val="00715C22"/>
    <w:rsid w:val="007162AA"/>
    <w:rsid w:val="00716344"/>
    <w:rsid w:val="007164B9"/>
    <w:rsid w:val="00716B43"/>
    <w:rsid w:val="00716BF8"/>
    <w:rsid w:val="00717A33"/>
    <w:rsid w:val="00717D14"/>
    <w:rsid w:val="00720535"/>
    <w:rsid w:val="00720634"/>
    <w:rsid w:val="007211DE"/>
    <w:rsid w:val="0072272A"/>
    <w:rsid w:val="00723E76"/>
    <w:rsid w:val="007241C4"/>
    <w:rsid w:val="007246D8"/>
    <w:rsid w:val="00725F15"/>
    <w:rsid w:val="00726169"/>
    <w:rsid w:val="00730980"/>
    <w:rsid w:val="007329C5"/>
    <w:rsid w:val="007345AB"/>
    <w:rsid w:val="0073464E"/>
    <w:rsid w:val="007356C6"/>
    <w:rsid w:val="0074021C"/>
    <w:rsid w:val="0074134C"/>
    <w:rsid w:val="00743835"/>
    <w:rsid w:val="00743DA9"/>
    <w:rsid w:val="0074460B"/>
    <w:rsid w:val="007462DB"/>
    <w:rsid w:val="007476AA"/>
    <w:rsid w:val="0075014B"/>
    <w:rsid w:val="007504E8"/>
    <w:rsid w:val="007507EA"/>
    <w:rsid w:val="00750D3B"/>
    <w:rsid w:val="00751903"/>
    <w:rsid w:val="00752E82"/>
    <w:rsid w:val="00753099"/>
    <w:rsid w:val="007544EE"/>
    <w:rsid w:val="00754F06"/>
    <w:rsid w:val="0075719C"/>
    <w:rsid w:val="007576EA"/>
    <w:rsid w:val="00761651"/>
    <w:rsid w:val="007629C7"/>
    <w:rsid w:val="00762B92"/>
    <w:rsid w:val="00763F8E"/>
    <w:rsid w:val="007644C3"/>
    <w:rsid w:val="007653F3"/>
    <w:rsid w:val="00766921"/>
    <w:rsid w:val="007669B2"/>
    <w:rsid w:val="00766E34"/>
    <w:rsid w:val="00767215"/>
    <w:rsid w:val="00770045"/>
    <w:rsid w:val="007740FB"/>
    <w:rsid w:val="007746F0"/>
    <w:rsid w:val="00774C24"/>
    <w:rsid w:val="0077587C"/>
    <w:rsid w:val="00777298"/>
    <w:rsid w:val="00777561"/>
    <w:rsid w:val="007800E6"/>
    <w:rsid w:val="00780389"/>
    <w:rsid w:val="00781B91"/>
    <w:rsid w:val="00785128"/>
    <w:rsid w:val="0078521D"/>
    <w:rsid w:val="00785651"/>
    <w:rsid w:val="007859BE"/>
    <w:rsid w:val="00786DA9"/>
    <w:rsid w:val="007904CA"/>
    <w:rsid w:val="00790A6E"/>
    <w:rsid w:val="0079507B"/>
    <w:rsid w:val="00796BD3"/>
    <w:rsid w:val="0079744C"/>
    <w:rsid w:val="00797B26"/>
    <w:rsid w:val="007A02E2"/>
    <w:rsid w:val="007A0687"/>
    <w:rsid w:val="007A0DF1"/>
    <w:rsid w:val="007A2A09"/>
    <w:rsid w:val="007A2BEA"/>
    <w:rsid w:val="007A523C"/>
    <w:rsid w:val="007A5C7A"/>
    <w:rsid w:val="007A7A25"/>
    <w:rsid w:val="007B0B52"/>
    <w:rsid w:val="007B1A36"/>
    <w:rsid w:val="007B40E9"/>
    <w:rsid w:val="007B650F"/>
    <w:rsid w:val="007B7469"/>
    <w:rsid w:val="007C0149"/>
    <w:rsid w:val="007C0446"/>
    <w:rsid w:val="007C1EBE"/>
    <w:rsid w:val="007C3A50"/>
    <w:rsid w:val="007C3DE2"/>
    <w:rsid w:val="007C44D9"/>
    <w:rsid w:val="007C49FD"/>
    <w:rsid w:val="007C650F"/>
    <w:rsid w:val="007C79DD"/>
    <w:rsid w:val="007C7FD0"/>
    <w:rsid w:val="007D011B"/>
    <w:rsid w:val="007D20FB"/>
    <w:rsid w:val="007D385A"/>
    <w:rsid w:val="007D617C"/>
    <w:rsid w:val="007D632C"/>
    <w:rsid w:val="007D78BC"/>
    <w:rsid w:val="007D7AAB"/>
    <w:rsid w:val="007E0055"/>
    <w:rsid w:val="007E0D8B"/>
    <w:rsid w:val="007E19FC"/>
    <w:rsid w:val="007E35CD"/>
    <w:rsid w:val="007E5382"/>
    <w:rsid w:val="007E54DA"/>
    <w:rsid w:val="007E5AB5"/>
    <w:rsid w:val="007E5F3F"/>
    <w:rsid w:val="007E6A72"/>
    <w:rsid w:val="007E7884"/>
    <w:rsid w:val="007F1789"/>
    <w:rsid w:val="007F360E"/>
    <w:rsid w:val="007F3A6B"/>
    <w:rsid w:val="007F3DC4"/>
    <w:rsid w:val="007F553A"/>
    <w:rsid w:val="007F57FF"/>
    <w:rsid w:val="007F6486"/>
    <w:rsid w:val="008005B7"/>
    <w:rsid w:val="00800CBF"/>
    <w:rsid w:val="00801F21"/>
    <w:rsid w:val="00803749"/>
    <w:rsid w:val="008063A4"/>
    <w:rsid w:val="008063CA"/>
    <w:rsid w:val="00806994"/>
    <w:rsid w:val="0080702B"/>
    <w:rsid w:val="00810621"/>
    <w:rsid w:val="008113BB"/>
    <w:rsid w:val="008117A7"/>
    <w:rsid w:val="0081193E"/>
    <w:rsid w:val="00811FA5"/>
    <w:rsid w:val="00812214"/>
    <w:rsid w:val="008125B4"/>
    <w:rsid w:val="00813B72"/>
    <w:rsid w:val="00814760"/>
    <w:rsid w:val="00815122"/>
    <w:rsid w:val="00816019"/>
    <w:rsid w:val="00817C87"/>
    <w:rsid w:val="00817F31"/>
    <w:rsid w:val="00820FA7"/>
    <w:rsid w:val="00821339"/>
    <w:rsid w:val="00822037"/>
    <w:rsid w:val="008227D5"/>
    <w:rsid w:val="00822AFE"/>
    <w:rsid w:val="008233FD"/>
    <w:rsid w:val="00824E01"/>
    <w:rsid w:val="0082520D"/>
    <w:rsid w:val="0082654F"/>
    <w:rsid w:val="00826820"/>
    <w:rsid w:val="00826C2E"/>
    <w:rsid w:val="00827223"/>
    <w:rsid w:val="00827B68"/>
    <w:rsid w:val="008305C4"/>
    <w:rsid w:val="0083088E"/>
    <w:rsid w:val="0083100C"/>
    <w:rsid w:val="00831C6F"/>
    <w:rsid w:val="00832581"/>
    <w:rsid w:val="008325E6"/>
    <w:rsid w:val="00832827"/>
    <w:rsid w:val="00832E2A"/>
    <w:rsid w:val="00833C40"/>
    <w:rsid w:val="0083476D"/>
    <w:rsid w:val="00834866"/>
    <w:rsid w:val="008353FA"/>
    <w:rsid w:val="008378B1"/>
    <w:rsid w:val="00837FD7"/>
    <w:rsid w:val="008433E9"/>
    <w:rsid w:val="008435B6"/>
    <w:rsid w:val="0084386B"/>
    <w:rsid w:val="00844948"/>
    <w:rsid w:val="008455C0"/>
    <w:rsid w:val="00846283"/>
    <w:rsid w:val="00847088"/>
    <w:rsid w:val="00847392"/>
    <w:rsid w:val="00850482"/>
    <w:rsid w:val="00851300"/>
    <w:rsid w:val="00851B84"/>
    <w:rsid w:val="00851D84"/>
    <w:rsid w:val="00851E66"/>
    <w:rsid w:val="00852B35"/>
    <w:rsid w:val="00852B80"/>
    <w:rsid w:val="0085452E"/>
    <w:rsid w:val="00855BDD"/>
    <w:rsid w:val="00855D1F"/>
    <w:rsid w:val="008576B8"/>
    <w:rsid w:val="008615C6"/>
    <w:rsid w:val="008627B6"/>
    <w:rsid w:val="0086289D"/>
    <w:rsid w:val="0086367C"/>
    <w:rsid w:val="00864151"/>
    <w:rsid w:val="008642BC"/>
    <w:rsid w:val="00864594"/>
    <w:rsid w:val="008646C7"/>
    <w:rsid w:val="00865349"/>
    <w:rsid w:val="00870338"/>
    <w:rsid w:val="0087166E"/>
    <w:rsid w:val="0087181F"/>
    <w:rsid w:val="00872FC5"/>
    <w:rsid w:val="008738FF"/>
    <w:rsid w:val="00875C1A"/>
    <w:rsid w:val="008772C4"/>
    <w:rsid w:val="00877BAA"/>
    <w:rsid w:val="00880CDA"/>
    <w:rsid w:val="0088133F"/>
    <w:rsid w:val="00881EA0"/>
    <w:rsid w:val="00882E1E"/>
    <w:rsid w:val="00883A77"/>
    <w:rsid w:val="00884C8B"/>
    <w:rsid w:val="00885044"/>
    <w:rsid w:val="008858A0"/>
    <w:rsid w:val="00885CC2"/>
    <w:rsid w:val="0088691D"/>
    <w:rsid w:val="008872D7"/>
    <w:rsid w:val="00887388"/>
    <w:rsid w:val="00887EDB"/>
    <w:rsid w:val="00891829"/>
    <w:rsid w:val="008918D5"/>
    <w:rsid w:val="00896005"/>
    <w:rsid w:val="008965EA"/>
    <w:rsid w:val="00897148"/>
    <w:rsid w:val="008979D1"/>
    <w:rsid w:val="008A36E0"/>
    <w:rsid w:val="008A5CEE"/>
    <w:rsid w:val="008A7468"/>
    <w:rsid w:val="008A7A14"/>
    <w:rsid w:val="008B00EA"/>
    <w:rsid w:val="008B0504"/>
    <w:rsid w:val="008B0C71"/>
    <w:rsid w:val="008B2F96"/>
    <w:rsid w:val="008B4D1B"/>
    <w:rsid w:val="008B6083"/>
    <w:rsid w:val="008B65C6"/>
    <w:rsid w:val="008B7283"/>
    <w:rsid w:val="008C0267"/>
    <w:rsid w:val="008C1AAD"/>
    <w:rsid w:val="008C1C0E"/>
    <w:rsid w:val="008C2B48"/>
    <w:rsid w:val="008C2CBE"/>
    <w:rsid w:val="008C3C28"/>
    <w:rsid w:val="008C4618"/>
    <w:rsid w:val="008C49D2"/>
    <w:rsid w:val="008C6864"/>
    <w:rsid w:val="008C6A71"/>
    <w:rsid w:val="008C74E8"/>
    <w:rsid w:val="008D0C8D"/>
    <w:rsid w:val="008D0F6F"/>
    <w:rsid w:val="008D298F"/>
    <w:rsid w:val="008D2F7F"/>
    <w:rsid w:val="008D3043"/>
    <w:rsid w:val="008D4EAB"/>
    <w:rsid w:val="008D4F70"/>
    <w:rsid w:val="008D544F"/>
    <w:rsid w:val="008D56D7"/>
    <w:rsid w:val="008D712F"/>
    <w:rsid w:val="008D7A6D"/>
    <w:rsid w:val="008E003F"/>
    <w:rsid w:val="008E0B9D"/>
    <w:rsid w:val="008E0FD8"/>
    <w:rsid w:val="008E1339"/>
    <w:rsid w:val="008E1EEE"/>
    <w:rsid w:val="008E293A"/>
    <w:rsid w:val="008E3A7E"/>
    <w:rsid w:val="008E4659"/>
    <w:rsid w:val="008E6E61"/>
    <w:rsid w:val="008E7D7A"/>
    <w:rsid w:val="008F2C14"/>
    <w:rsid w:val="008F381B"/>
    <w:rsid w:val="008F6220"/>
    <w:rsid w:val="008F62B7"/>
    <w:rsid w:val="008F6F05"/>
    <w:rsid w:val="008F7386"/>
    <w:rsid w:val="008F7394"/>
    <w:rsid w:val="008F7906"/>
    <w:rsid w:val="0090066E"/>
    <w:rsid w:val="00900AB1"/>
    <w:rsid w:val="00901454"/>
    <w:rsid w:val="00901A7C"/>
    <w:rsid w:val="009023E7"/>
    <w:rsid w:val="00902BAD"/>
    <w:rsid w:val="009034E0"/>
    <w:rsid w:val="009041CE"/>
    <w:rsid w:val="009051F7"/>
    <w:rsid w:val="00905208"/>
    <w:rsid w:val="00905771"/>
    <w:rsid w:val="00905C67"/>
    <w:rsid w:val="00905C6F"/>
    <w:rsid w:val="00906046"/>
    <w:rsid w:val="00906DF8"/>
    <w:rsid w:val="009071AB"/>
    <w:rsid w:val="009128D6"/>
    <w:rsid w:val="00913691"/>
    <w:rsid w:val="00913B4B"/>
    <w:rsid w:val="00913F83"/>
    <w:rsid w:val="00914792"/>
    <w:rsid w:val="00916269"/>
    <w:rsid w:val="0091637A"/>
    <w:rsid w:val="0091743B"/>
    <w:rsid w:val="0092033B"/>
    <w:rsid w:val="009206B7"/>
    <w:rsid w:val="00920EB2"/>
    <w:rsid w:val="00921A62"/>
    <w:rsid w:val="00922512"/>
    <w:rsid w:val="00922796"/>
    <w:rsid w:val="00925D96"/>
    <w:rsid w:val="00926092"/>
    <w:rsid w:val="00926A0A"/>
    <w:rsid w:val="00926B7A"/>
    <w:rsid w:val="0092750E"/>
    <w:rsid w:val="00930A08"/>
    <w:rsid w:val="00930BE7"/>
    <w:rsid w:val="00931362"/>
    <w:rsid w:val="009349F8"/>
    <w:rsid w:val="00935221"/>
    <w:rsid w:val="0093544A"/>
    <w:rsid w:val="00936311"/>
    <w:rsid w:val="00936E79"/>
    <w:rsid w:val="00940DD4"/>
    <w:rsid w:val="009410B0"/>
    <w:rsid w:val="00942440"/>
    <w:rsid w:val="00945FD7"/>
    <w:rsid w:val="009472F5"/>
    <w:rsid w:val="00947414"/>
    <w:rsid w:val="009478ED"/>
    <w:rsid w:val="00950DE4"/>
    <w:rsid w:val="0095127A"/>
    <w:rsid w:val="00952E2D"/>
    <w:rsid w:val="00954367"/>
    <w:rsid w:val="009558AB"/>
    <w:rsid w:val="009563C9"/>
    <w:rsid w:val="009568D2"/>
    <w:rsid w:val="0095778A"/>
    <w:rsid w:val="00960E1E"/>
    <w:rsid w:val="00961CF8"/>
    <w:rsid w:val="00964F09"/>
    <w:rsid w:val="00965222"/>
    <w:rsid w:val="00967C44"/>
    <w:rsid w:val="00967C56"/>
    <w:rsid w:val="009704F9"/>
    <w:rsid w:val="00970A50"/>
    <w:rsid w:val="009734CE"/>
    <w:rsid w:val="0097424F"/>
    <w:rsid w:val="00977BEF"/>
    <w:rsid w:val="00981CDA"/>
    <w:rsid w:val="009825FD"/>
    <w:rsid w:val="00983155"/>
    <w:rsid w:val="0098504F"/>
    <w:rsid w:val="00986A02"/>
    <w:rsid w:val="00987215"/>
    <w:rsid w:val="0098731B"/>
    <w:rsid w:val="00987F8D"/>
    <w:rsid w:val="00991752"/>
    <w:rsid w:val="0099274D"/>
    <w:rsid w:val="00992F34"/>
    <w:rsid w:val="00993C18"/>
    <w:rsid w:val="00993F1A"/>
    <w:rsid w:val="0099491A"/>
    <w:rsid w:val="0099606A"/>
    <w:rsid w:val="009961D8"/>
    <w:rsid w:val="00997456"/>
    <w:rsid w:val="009975B5"/>
    <w:rsid w:val="00997F84"/>
    <w:rsid w:val="009A0BB3"/>
    <w:rsid w:val="009A113E"/>
    <w:rsid w:val="009A3163"/>
    <w:rsid w:val="009A32AB"/>
    <w:rsid w:val="009A413F"/>
    <w:rsid w:val="009A5854"/>
    <w:rsid w:val="009A68E4"/>
    <w:rsid w:val="009B115E"/>
    <w:rsid w:val="009B134C"/>
    <w:rsid w:val="009B2205"/>
    <w:rsid w:val="009B421A"/>
    <w:rsid w:val="009B4E0F"/>
    <w:rsid w:val="009B5151"/>
    <w:rsid w:val="009B6C96"/>
    <w:rsid w:val="009B708B"/>
    <w:rsid w:val="009B7761"/>
    <w:rsid w:val="009B7EBA"/>
    <w:rsid w:val="009C348F"/>
    <w:rsid w:val="009C40C3"/>
    <w:rsid w:val="009C5B43"/>
    <w:rsid w:val="009C5CED"/>
    <w:rsid w:val="009C5DC6"/>
    <w:rsid w:val="009C5E2A"/>
    <w:rsid w:val="009C6557"/>
    <w:rsid w:val="009D048B"/>
    <w:rsid w:val="009D15A0"/>
    <w:rsid w:val="009D1A4F"/>
    <w:rsid w:val="009D255E"/>
    <w:rsid w:val="009D3625"/>
    <w:rsid w:val="009D568A"/>
    <w:rsid w:val="009D7204"/>
    <w:rsid w:val="009D74D3"/>
    <w:rsid w:val="009E1B72"/>
    <w:rsid w:val="009E21E6"/>
    <w:rsid w:val="009E3806"/>
    <w:rsid w:val="009E3A0D"/>
    <w:rsid w:val="009E3A7B"/>
    <w:rsid w:val="009E5F53"/>
    <w:rsid w:val="009E71AE"/>
    <w:rsid w:val="009F0DC0"/>
    <w:rsid w:val="009F0F15"/>
    <w:rsid w:val="009F13A5"/>
    <w:rsid w:val="009F1742"/>
    <w:rsid w:val="009F1774"/>
    <w:rsid w:val="009F23C4"/>
    <w:rsid w:val="009F29F3"/>
    <w:rsid w:val="009F2F50"/>
    <w:rsid w:val="009F3123"/>
    <w:rsid w:val="009F3407"/>
    <w:rsid w:val="009F3ACF"/>
    <w:rsid w:val="009F3CFB"/>
    <w:rsid w:val="009F4C43"/>
    <w:rsid w:val="009F5506"/>
    <w:rsid w:val="009F5EFD"/>
    <w:rsid w:val="009F70CB"/>
    <w:rsid w:val="009F7B67"/>
    <w:rsid w:val="00A0016C"/>
    <w:rsid w:val="00A006C0"/>
    <w:rsid w:val="00A00D34"/>
    <w:rsid w:val="00A02A15"/>
    <w:rsid w:val="00A03931"/>
    <w:rsid w:val="00A04202"/>
    <w:rsid w:val="00A05E3B"/>
    <w:rsid w:val="00A062CB"/>
    <w:rsid w:val="00A0719F"/>
    <w:rsid w:val="00A1099C"/>
    <w:rsid w:val="00A11279"/>
    <w:rsid w:val="00A11479"/>
    <w:rsid w:val="00A12D77"/>
    <w:rsid w:val="00A13FB3"/>
    <w:rsid w:val="00A1491B"/>
    <w:rsid w:val="00A14E19"/>
    <w:rsid w:val="00A14F43"/>
    <w:rsid w:val="00A173A1"/>
    <w:rsid w:val="00A20DCC"/>
    <w:rsid w:val="00A22472"/>
    <w:rsid w:val="00A25686"/>
    <w:rsid w:val="00A32E51"/>
    <w:rsid w:val="00A3352C"/>
    <w:rsid w:val="00A33AE8"/>
    <w:rsid w:val="00A34AD7"/>
    <w:rsid w:val="00A3613B"/>
    <w:rsid w:val="00A400F9"/>
    <w:rsid w:val="00A40324"/>
    <w:rsid w:val="00A40C2B"/>
    <w:rsid w:val="00A43229"/>
    <w:rsid w:val="00A43745"/>
    <w:rsid w:val="00A47192"/>
    <w:rsid w:val="00A47404"/>
    <w:rsid w:val="00A47571"/>
    <w:rsid w:val="00A51713"/>
    <w:rsid w:val="00A51D29"/>
    <w:rsid w:val="00A543B9"/>
    <w:rsid w:val="00A5475F"/>
    <w:rsid w:val="00A55BB5"/>
    <w:rsid w:val="00A55C4D"/>
    <w:rsid w:val="00A56023"/>
    <w:rsid w:val="00A56037"/>
    <w:rsid w:val="00A5671D"/>
    <w:rsid w:val="00A574AC"/>
    <w:rsid w:val="00A5771E"/>
    <w:rsid w:val="00A6081F"/>
    <w:rsid w:val="00A60AD7"/>
    <w:rsid w:val="00A618E7"/>
    <w:rsid w:val="00A61FE9"/>
    <w:rsid w:val="00A62D02"/>
    <w:rsid w:val="00A653CA"/>
    <w:rsid w:val="00A6727A"/>
    <w:rsid w:val="00A674AF"/>
    <w:rsid w:val="00A70B53"/>
    <w:rsid w:val="00A71478"/>
    <w:rsid w:val="00A72B22"/>
    <w:rsid w:val="00A73347"/>
    <w:rsid w:val="00A752C3"/>
    <w:rsid w:val="00A767FE"/>
    <w:rsid w:val="00A76828"/>
    <w:rsid w:val="00A7728D"/>
    <w:rsid w:val="00A8075F"/>
    <w:rsid w:val="00A809A7"/>
    <w:rsid w:val="00A825E7"/>
    <w:rsid w:val="00A83235"/>
    <w:rsid w:val="00A83A55"/>
    <w:rsid w:val="00A83B21"/>
    <w:rsid w:val="00A84851"/>
    <w:rsid w:val="00A84D91"/>
    <w:rsid w:val="00A85266"/>
    <w:rsid w:val="00A85A72"/>
    <w:rsid w:val="00A86888"/>
    <w:rsid w:val="00A9017A"/>
    <w:rsid w:val="00A91F5C"/>
    <w:rsid w:val="00A9308F"/>
    <w:rsid w:val="00A935C3"/>
    <w:rsid w:val="00A9503B"/>
    <w:rsid w:val="00A95239"/>
    <w:rsid w:val="00A96906"/>
    <w:rsid w:val="00A96CBA"/>
    <w:rsid w:val="00A9719D"/>
    <w:rsid w:val="00AA06CF"/>
    <w:rsid w:val="00AA1490"/>
    <w:rsid w:val="00AA15BD"/>
    <w:rsid w:val="00AA1E8A"/>
    <w:rsid w:val="00AA281E"/>
    <w:rsid w:val="00AA2C53"/>
    <w:rsid w:val="00AA38F1"/>
    <w:rsid w:val="00AA3F2E"/>
    <w:rsid w:val="00AA5363"/>
    <w:rsid w:val="00AA5480"/>
    <w:rsid w:val="00AA63E6"/>
    <w:rsid w:val="00AA65FF"/>
    <w:rsid w:val="00AA6847"/>
    <w:rsid w:val="00AA6E1B"/>
    <w:rsid w:val="00AA752B"/>
    <w:rsid w:val="00AB068E"/>
    <w:rsid w:val="00AB1225"/>
    <w:rsid w:val="00AB1CF4"/>
    <w:rsid w:val="00AB223E"/>
    <w:rsid w:val="00AB25EB"/>
    <w:rsid w:val="00AB53E6"/>
    <w:rsid w:val="00AB5E5B"/>
    <w:rsid w:val="00AB60C0"/>
    <w:rsid w:val="00AB61A1"/>
    <w:rsid w:val="00AB630F"/>
    <w:rsid w:val="00AC0290"/>
    <w:rsid w:val="00AC0489"/>
    <w:rsid w:val="00AC12E3"/>
    <w:rsid w:val="00AC224B"/>
    <w:rsid w:val="00AC34FF"/>
    <w:rsid w:val="00AC5164"/>
    <w:rsid w:val="00AC5353"/>
    <w:rsid w:val="00AC58B5"/>
    <w:rsid w:val="00AC5971"/>
    <w:rsid w:val="00AC6A7C"/>
    <w:rsid w:val="00AC717B"/>
    <w:rsid w:val="00AC7998"/>
    <w:rsid w:val="00AD0136"/>
    <w:rsid w:val="00AD0A41"/>
    <w:rsid w:val="00AD17A8"/>
    <w:rsid w:val="00AD37F8"/>
    <w:rsid w:val="00AD38F6"/>
    <w:rsid w:val="00AD549D"/>
    <w:rsid w:val="00AD63F4"/>
    <w:rsid w:val="00AD7A28"/>
    <w:rsid w:val="00AE0F22"/>
    <w:rsid w:val="00AE2038"/>
    <w:rsid w:val="00AE2267"/>
    <w:rsid w:val="00AE2795"/>
    <w:rsid w:val="00AE4C9B"/>
    <w:rsid w:val="00AE5F3B"/>
    <w:rsid w:val="00AE74FF"/>
    <w:rsid w:val="00AE7AA9"/>
    <w:rsid w:val="00AE7E7F"/>
    <w:rsid w:val="00AF22AD"/>
    <w:rsid w:val="00AF23CB"/>
    <w:rsid w:val="00AF2EDD"/>
    <w:rsid w:val="00AF56B3"/>
    <w:rsid w:val="00AF798F"/>
    <w:rsid w:val="00AF7AC1"/>
    <w:rsid w:val="00B0114E"/>
    <w:rsid w:val="00B0226A"/>
    <w:rsid w:val="00B02E98"/>
    <w:rsid w:val="00B0396D"/>
    <w:rsid w:val="00B039E9"/>
    <w:rsid w:val="00B03C1F"/>
    <w:rsid w:val="00B06B2D"/>
    <w:rsid w:val="00B06D50"/>
    <w:rsid w:val="00B07200"/>
    <w:rsid w:val="00B07809"/>
    <w:rsid w:val="00B07EC2"/>
    <w:rsid w:val="00B123BA"/>
    <w:rsid w:val="00B1269C"/>
    <w:rsid w:val="00B12EC3"/>
    <w:rsid w:val="00B14830"/>
    <w:rsid w:val="00B14974"/>
    <w:rsid w:val="00B153AD"/>
    <w:rsid w:val="00B15441"/>
    <w:rsid w:val="00B1553B"/>
    <w:rsid w:val="00B16664"/>
    <w:rsid w:val="00B1693B"/>
    <w:rsid w:val="00B20057"/>
    <w:rsid w:val="00B21F1A"/>
    <w:rsid w:val="00B23421"/>
    <w:rsid w:val="00B234EC"/>
    <w:rsid w:val="00B24BED"/>
    <w:rsid w:val="00B26222"/>
    <w:rsid w:val="00B26F73"/>
    <w:rsid w:val="00B27268"/>
    <w:rsid w:val="00B27A5D"/>
    <w:rsid w:val="00B3006A"/>
    <w:rsid w:val="00B3100D"/>
    <w:rsid w:val="00B310D9"/>
    <w:rsid w:val="00B33A99"/>
    <w:rsid w:val="00B341A5"/>
    <w:rsid w:val="00B34336"/>
    <w:rsid w:val="00B34750"/>
    <w:rsid w:val="00B364E0"/>
    <w:rsid w:val="00B36758"/>
    <w:rsid w:val="00B372B0"/>
    <w:rsid w:val="00B37C39"/>
    <w:rsid w:val="00B40316"/>
    <w:rsid w:val="00B41373"/>
    <w:rsid w:val="00B423B4"/>
    <w:rsid w:val="00B440C5"/>
    <w:rsid w:val="00B44EFD"/>
    <w:rsid w:val="00B458E7"/>
    <w:rsid w:val="00B4722A"/>
    <w:rsid w:val="00B5047E"/>
    <w:rsid w:val="00B50C13"/>
    <w:rsid w:val="00B51C60"/>
    <w:rsid w:val="00B51FD9"/>
    <w:rsid w:val="00B533BB"/>
    <w:rsid w:val="00B53426"/>
    <w:rsid w:val="00B53B63"/>
    <w:rsid w:val="00B545C3"/>
    <w:rsid w:val="00B548DC"/>
    <w:rsid w:val="00B55E88"/>
    <w:rsid w:val="00B55F47"/>
    <w:rsid w:val="00B600C7"/>
    <w:rsid w:val="00B61F51"/>
    <w:rsid w:val="00B62113"/>
    <w:rsid w:val="00B63D4F"/>
    <w:rsid w:val="00B63E2F"/>
    <w:rsid w:val="00B6472F"/>
    <w:rsid w:val="00B64A07"/>
    <w:rsid w:val="00B64A5C"/>
    <w:rsid w:val="00B65FCC"/>
    <w:rsid w:val="00B660F7"/>
    <w:rsid w:val="00B66A97"/>
    <w:rsid w:val="00B66AAD"/>
    <w:rsid w:val="00B709F8"/>
    <w:rsid w:val="00B73F09"/>
    <w:rsid w:val="00B7434B"/>
    <w:rsid w:val="00B7520B"/>
    <w:rsid w:val="00B75869"/>
    <w:rsid w:val="00B7643B"/>
    <w:rsid w:val="00B77012"/>
    <w:rsid w:val="00B77730"/>
    <w:rsid w:val="00B80982"/>
    <w:rsid w:val="00B810CC"/>
    <w:rsid w:val="00B834DC"/>
    <w:rsid w:val="00B836EA"/>
    <w:rsid w:val="00B857EA"/>
    <w:rsid w:val="00B85DBE"/>
    <w:rsid w:val="00B8653C"/>
    <w:rsid w:val="00B86B0C"/>
    <w:rsid w:val="00B877A8"/>
    <w:rsid w:val="00B904E0"/>
    <w:rsid w:val="00B910E0"/>
    <w:rsid w:val="00B92666"/>
    <w:rsid w:val="00B932C5"/>
    <w:rsid w:val="00B937B4"/>
    <w:rsid w:val="00B9621D"/>
    <w:rsid w:val="00B962C6"/>
    <w:rsid w:val="00B9641E"/>
    <w:rsid w:val="00B9645C"/>
    <w:rsid w:val="00B97ACC"/>
    <w:rsid w:val="00B97E98"/>
    <w:rsid w:val="00BA0043"/>
    <w:rsid w:val="00BA089C"/>
    <w:rsid w:val="00BA08A9"/>
    <w:rsid w:val="00BA0E3D"/>
    <w:rsid w:val="00BA1FB7"/>
    <w:rsid w:val="00BA27CC"/>
    <w:rsid w:val="00BA5018"/>
    <w:rsid w:val="00BA5404"/>
    <w:rsid w:val="00BA5779"/>
    <w:rsid w:val="00BA62CB"/>
    <w:rsid w:val="00BA6636"/>
    <w:rsid w:val="00BA66B4"/>
    <w:rsid w:val="00BA7A27"/>
    <w:rsid w:val="00BB02BF"/>
    <w:rsid w:val="00BB1674"/>
    <w:rsid w:val="00BB1EA2"/>
    <w:rsid w:val="00BB2022"/>
    <w:rsid w:val="00BB2247"/>
    <w:rsid w:val="00BB3BA5"/>
    <w:rsid w:val="00BB3D0D"/>
    <w:rsid w:val="00BB54C6"/>
    <w:rsid w:val="00BB55E7"/>
    <w:rsid w:val="00BB6660"/>
    <w:rsid w:val="00BB7A23"/>
    <w:rsid w:val="00BC03D6"/>
    <w:rsid w:val="00BC3426"/>
    <w:rsid w:val="00BC35A6"/>
    <w:rsid w:val="00BC44F3"/>
    <w:rsid w:val="00BC4729"/>
    <w:rsid w:val="00BC4F4E"/>
    <w:rsid w:val="00BC5460"/>
    <w:rsid w:val="00BC59F9"/>
    <w:rsid w:val="00BC5ADF"/>
    <w:rsid w:val="00BC5ED5"/>
    <w:rsid w:val="00BC681A"/>
    <w:rsid w:val="00BC683C"/>
    <w:rsid w:val="00BC6998"/>
    <w:rsid w:val="00BD0767"/>
    <w:rsid w:val="00BD1858"/>
    <w:rsid w:val="00BD20E9"/>
    <w:rsid w:val="00BD30F3"/>
    <w:rsid w:val="00BD5079"/>
    <w:rsid w:val="00BD5ABD"/>
    <w:rsid w:val="00BD5F59"/>
    <w:rsid w:val="00BD6016"/>
    <w:rsid w:val="00BD763D"/>
    <w:rsid w:val="00BE2442"/>
    <w:rsid w:val="00BE2CD0"/>
    <w:rsid w:val="00BE35A1"/>
    <w:rsid w:val="00BE466D"/>
    <w:rsid w:val="00BE49C7"/>
    <w:rsid w:val="00BE5209"/>
    <w:rsid w:val="00BE5A90"/>
    <w:rsid w:val="00BE635E"/>
    <w:rsid w:val="00BE7EFD"/>
    <w:rsid w:val="00BF0E0C"/>
    <w:rsid w:val="00BF325D"/>
    <w:rsid w:val="00BF4F13"/>
    <w:rsid w:val="00BF4F80"/>
    <w:rsid w:val="00C003CD"/>
    <w:rsid w:val="00C0240F"/>
    <w:rsid w:val="00C028EC"/>
    <w:rsid w:val="00C03956"/>
    <w:rsid w:val="00C0486C"/>
    <w:rsid w:val="00C06C84"/>
    <w:rsid w:val="00C071A9"/>
    <w:rsid w:val="00C07D6F"/>
    <w:rsid w:val="00C1038C"/>
    <w:rsid w:val="00C1240F"/>
    <w:rsid w:val="00C128BA"/>
    <w:rsid w:val="00C12DF7"/>
    <w:rsid w:val="00C13AF5"/>
    <w:rsid w:val="00C13DE6"/>
    <w:rsid w:val="00C14C53"/>
    <w:rsid w:val="00C14DA0"/>
    <w:rsid w:val="00C1513F"/>
    <w:rsid w:val="00C15322"/>
    <w:rsid w:val="00C16893"/>
    <w:rsid w:val="00C17FE2"/>
    <w:rsid w:val="00C22062"/>
    <w:rsid w:val="00C2219D"/>
    <w:rsid w:val="00C22958"/>
    <w:rsid w:val="00C2389D"/>
    <w:rsid w:val="00C239EC"/>
    <w:rsid w:val="00C23D64"/>
    <w:rsid w:val="00C24944"/>
    <w:rsid w:val="00C24B45"/>
    <w:rsid w:val="00C24DBF"/>
    <w:rsid w:val="00C26045"/>
    <w:rsid w:val="00C2627C"/>
    <w:rsid w:val="00C268D8"/>
    <w:rsid w:val="00C26AD2"/>
    <w:rsid w:val="00C27096"/>
    <w:rsid w:val="00C27E4C"/>
    <w:rsid w:val="00C3026B"/>
    <w:rsid w:val="00C3074B"/>
    <w:rsid w:val="00C3223E"/>
    <w:rsid w:val="00C328DD"/>
    <w:rsid w:val="00C32F44"/>
    <w:rsid w:val="00C33CD5"/>
    <w:rsid w:val="00C349E3"/>
    <w:rsid w:val="00C35406"/>
    <w:rsid w:val="00C3572A"/>
    <w:rsid w:val="00C35823"/>
    <w:rsid w:val="00C35F9B"/>
    <w:rsid w:val="00C364CD"/>
    <w:rsid w:val="00C36D19"/>
    <w:rsid w:val="00C40B8C"/>
    <w:rsid w:val="00C41E6B"/>
    <w:rsid w:val="00C42362"/>
    <w:rsid w:val="00C43795"/>
    <w:rsid w:val="00C44905"/>
    <w:rsid w:val="00C4640D"/>
    <w:rsid w:val="00C46DFC"/>
    <w:rsid w:val="00C4769D"/>
    <w:rsid w:val="00C47C08"/>
    <w:rsid w:val="00C5042A"/>
    <w:rsid w:val="00C50DA8"/>
    <w:rsid w:val="00C51920"/>
    <w:rsid w:val="00C5272B"/>
    <w:rsid w:val="00C52B62"/>
    <w:rsid w:val="00C534AB"/>
    <w:rsid w:val="00C53B7E"/>
    <w:rsid w:val="00C55DAC"/>
    <w:rsid w:val="00C56719"/>
    <w:rsid w:val="00C57E65"/>
    <w:rsid w:val="00C60641"/>
    <w:rsid w:val="00C6259D"/>
    <w:rsid w:val="00C64C37"/>
    <w:rsid w:val="00C65990"/>
    <w:rsid w:val="00C66241"/>
    <w:rsid w:val="00C6679E"/>
    <w:rsid w:val="00C66F7F"/>
    <w:rsid w:val="00C67600"/>
    <w:rsid w:val="00C67CA6"/>
    <w:rsid w:val="00C7052B"/>
    <w:rsid w:val="00C71EA1"/>
    <w:rsid w:val="00C7362A"/>
    <w:rsid w:val="00C75C9C"/>
    <w:rsid w:val="00C77682"/>
    <w:rsid w:val="00C817F7"/>
    <w:rsid w:val="00C8231A"/>
    <w:rsid w:val="00C8375B"/>
    <w:rsid w:val="00C8375C"/>
    <w:rsid w:val="00C839FD"/>
    <w:rsid w:val="00C83A01"/>
    <w:rsid w:val="00C83DE3"/>
    <w:rsid w:val="00C84136"/>
    <w:rsid w:val="00C85642"/>
    <w:rsid w:val="00C85E02"/>
    <w:rsid w:val="00C862AD"/>
    <w:rsid w:val="00C87384"/>
    <w:rsid w:val="00C902C3"/>
    <w:rsid w:val="00C91083"/>
    <w:rsid w:val="00C923FD"/>
    <w:rsid w:val="00C93D00"/>
    <w:rsid w:val="00C93D74"/>
    <w:rsid w:val="00C94C47"/>
    <w:rsid w:val="00C97685"/>
    <w:rsid w:val="00CA0A5F"/>
    <w:rsid w:val="00CA0EFB"/>
    <w:rsid w:val="00CA13E5"/>
    <w:rsid w:val="00CA2EA8"/>
    <w:rsid w:val="00CA46BA"/>
    <w:rsid w:val="00CA4EEA"/>
    <w:rsid w:val="00CA5D97"/>
    <w:rsid w:val="00CA6AE6"/>
    <w:rsid w:val="00CA7513"/>
    <w:rsid w:val="00CA776C"/>
    <w:rsid w:val="00CB2786"/>
    <w:rsid w:val="00CB295F"/>
    <w:rsid w:val="00CB3138"/>
    <w:rsid w:val="00CB4364"/>
    <w:rsid w:val="00CB466A"/>
    <w:rsid w:val="00CB551F"/>
    <w:rsid w:val="00CB73D8"/>
    <w:rsid w:val="00CC0F43"/>
    <w:rsid w:val="00CC13B6"/>
    <w:rsid w:val="00CC2743"/>
    <w:rsid w:val="00CC31F8"/>
    <w:rsid w:val="00CC37AF"/>
    <w:rsid w:val="00CC3943"/>
    <w:rsid w:val="00CC3C70"/>
    <w:rsid w:val="00CC3F3F"/>
    <w:rsid w:val="00CC5F80"/>
    <w:rsid w:val="00CC6428"/>
    <w:rsid w:val="00CC7AC3"/>
    <w:rsid w:val="00CD255B"/>
    <w:rsid w:val="00CD364C"/>
    <w:rsid w:val="00CD3F66"/>
    <w:rsid w:val="00CD45CF"/>
    <w:rsid w:val="00CD46CC"/>
    <w:rsid w:val="00CD51F5"/>
    <w:rsid w:val="00CD5C67"/>
    <w:rsid w:val="00CD6338"/>
    <w:rsid w:val="00CD6542"/>
    <w:rsid w:val="00CD68F0"/>
    <w:rsid w:val="00CE0824"/>
    <w:rsid w:val="00CE1AF6"/>
    <w:rsid w:val="00CE2519"/>
    <w:rsid w:val="00CE2A08"/>
    <w:rsid w:val="00CE2B4C"/>
    <w:rsid w:val="00CE2DB7"/>
    <w:rsid w:val="00CE326A"/>
    <w:rsid w:val="00CE3F18"/>
    <w:rsid w:val="00CE42FD"/>
    <w:rsid w:val="00CE4348"/>
    <w:rsid w:val="00CE4694"/>
    <w:rsid w:val="00CE5159"/>
    <w:rsid w:val="00CE68EC"/>
    <w:rsid w:val="00CF016D"/>
    <w:rsid w:val="00CF01F7"/>
    <w:rsid w:val="00CF0E72"/>
    <w:rsid w:val="00CF0F30"/>
    <w:rsid w:val="00CF12F4"/>
    <w:rsid w:val="00CF1EBC"/>
    <w:rsid w:val="00CF20D6"/>
    <w:rsid w:val="00CF26DE"/>
    <w:rsid w:val="00CF29B4"/>
    <w:rsid w:val="00CF3BEB"/>
    <w:rsid w:val="00CF3DBB"/>
    <w:rsid w:val="00CF4D2F"/>
    <w:rsid w:val="00CF5917"/>
    <w:rsid w:val="00CF5DBD"/>
    <w:rsid w:val="00CF66F3"/>
    <w:rsid w:val="00CF69D4"/>
    <w:rsid w:val="00CF6B2D"/>
    <w:rsid w:val="00CF6F7E"/>
    <w:rsid w:val="00CF754A"/>
    <w:rsid w:val="00D00621"/>
    <w:rsid w:val="00D00703"/>
    <w:rsid w:val="00D0171E"/>
    <w:rsid w:val="00D01862"/>
    <w:rsid w:val="00D032B7"/>
    <w:rsid w:val="00D04944"/>
    <w:rsid w:val="00D04DCF"/>
    <w:rsid w:val="00D0518B"/>
    <w:rsid w:val="00D05FB6"/>
    <w:rsid w:val="00D06ACB"/>
    <w:rsid w:val="00D11378"/>
    <w:rsid w:val="00D11B97"/>
    <w:rsid w:val="00D121DD"/>
    <w:rsid w:val="00D13025"/>
    <w:rsid w:val="00D132B6"/>
    <w:rsid w:val="00D13ABC"/>
    <w:rsid w:val="00D16E68"/>
    <w:rsid w:val="00D16F1A"/>
    <w:rsid w:val="00D2059C"/>
    <w:rsid w:val="00D21192"/>
    <w:rsid w:val="00D21A92"/>
    <w:rsid w:val="00D25C17"/>
    <w:rsid w:val="00D2608D"/>
    <w:rsid w:val="00D267AB"/>
    <w:rsid w:val="00D271BE"/>
    <w:rsid w:val="00D27C75"/>
    <w:rsid w:val="00D31056"/>
    <w:rsid w:val="00D31DFA"/>
    <w:rsid w:val="00D32B8F"/>
    <w:rsid w:val="00D32F26"/>
    <w:rsid w:val="00D33C2D"/>
    <w:rsid w:val="00D34434"/>
    <w:rsid w:val="00D34A3D"/>
    <w:rsid w:val="00D3691E"/>
    <w:rsid w:val="00D3768C"/>
    <w:rsid w:val="00D41D35"/>
    <w:rsid w:val="00D436A7"/>
    <w:rsid w:val="00D4462D"/>
    <w:rsid w:val="00D44896"/>
    <w:rsid w:val="00D45368"/>
    <w:rsid w:val="00D45975"/>
    <w:rsid w:val="00D4598D"/>
    <w:rsid w:val="00D46178"/>
    <w:rsid w:val="00D501A9"/>
    <w:rsid w:val="00D5161F"/>
    <w:rsid w:val="00D543BB"/>
    <w:rsid w:val="00D548B8"/>
    <w:rsid w:val="00D56939"/>
    <w:rsid w:val="00D572E1"/>
    <w:rsid w:val="00D6043D"/>
    <w:rsid w:val="00D6059B"/>
    <w:rsid w:val="00D6067B"/>
    <w:rsid w:val="00D60FEC"/>
    <w:rsid w:val="00D63778"/>
    <w:rsid w:val="00D63E7C"/>
    <w:rsid w:val="00D65031"/>
    <w:rsid w:val="00D6527B"/>
    <w:rsid w:val="00D65C00"/>
    <w:rsid w:val="00D65DBC"/>
    <w:rsid w:val="00D6644F"/>
    <w:rsid w:val="00D664AD"/>
    <w:rsid w:val="00D668B4"/>
    <w:rsid w:val="00D705A6"/>
    <w:rsid w:val="00D70C47"/>
    <w:rsid w:val="00D71B5A"/>
    <w:rsid w:val="00D723A4"/>
    <w:rsid w:val="00D75A37"/>
    <w:rsid w:val="00D75C1B"/>
    <w:rsid w:val="00D77B80"/>
    <w:rsid w:val="00D812DF"/>
    <w:rsid w:val="00D824A4"/>
    <w:rsid w:val="00D8643A"/>
    <w:rsid w:val="00D87338"/>
    <w:rsid w:val="00D9169B"/>
    <w:rsid w:val="00D925CC"/>
    <w:rsid w:val="00D94136"/>
    <w:rsid w:val="00D948E1"/>
    <w:rsid w:val="00D94987"/>
    <w:rsid w:val="00D96D52"/>
    <w:rsid w:val="00D972A3"/>
    <w:rsid w:val="00D97A9B"/>
    <w:rsid w:val="00DA2401"/>
    <w:rsid w:val="00DA3C6A"/>
    <w:rsid w:val="00DA4BF0"/>
    <w:rsid w:val="00DA5544"/>
    <w:rsid w:val="00DA665E"/>
    <w:rsid w:val="00DA6819"/>
    <w:rsid w:val="00DA7C91"/>
    <w:rsid w:val="00DA7E39"/>
    <w:rsid w:val="00DB04AA"/>
    <w:rsid w:val="00DB230D"/>
    <w:rsid w:val="00DB2D2E"/>
    <w:rsid w:val="00DB3551"/>
    <w:rsid w:val="00DB39F1"/>
    <w:rsid w:val="00DB3CAD"/>
    <w:rsid w:val="00DB4517"/>
    <w:rsid w:val="00DB455B"/>
    <w:rsid w:val="00DB4DE3"/>
    <w:rsid w:val="00DB6300"/>
    <w:rsid w:val="00DB63BB"/>
    <w:rsid w:val="00DC0DFC"/>
    <w:rsid w:val="00DC1C5E"/>
    <w:rsid w:val="00DC218F"/>
    <w:rsid w:val="00DC3595"/>
    <w:rsid w:val="00DC359D"/>
    <w:rsid w:val="00DC5313"/>
    <w:rsid w:val="00DC5543"/>
    <w:rsid w:val="00DC62CF"/>
    <w:rsid w:val="00DC655F"/>
    <w:rsid w:val="00DC6FAF"/>
    <w:rsid w:val="00DC74AC"/>
    <w:rsid w:val="00DD0A02"/>
    <w:rsid w:val="00DD1258"/>
    <w:rsid w:val="00DD2B5F"/>
    <w:rsid w:val="00DD2CAF"/>
    <w:rsid w:val="00DD3EC1"/>
    <w:rsid w:val="00DD4794"/>
    <w:rsid w:val="00DD4B28"/>
    <w:rsid w:val="00DD4B57"/>
    <w:rsid w:val="00DD4D71"/>
    <w:rsid w:val="00DD5450"/>
    <w:rsid w:val="00DD58F0"/>
    <w:rsid w:val="00DD5EEB"/>
    <w:rsid w:val="00DD6A71"/>
    <w:rsid w:val="00DD712D"/>
    <w:rsid w:val="00DD7308"/>
    <w:rsid w:val="00DD77AE"/>
    <w:rsid w:val="00DD78BB"/>
    <w:rsid w:val="00DE0435"/>
    <w:rsid w:val="00DE30E4"/>
    <w:rsid w:val="00DE38D2"/>
    <w:rsid w:val="00DE3F05"/>
    <w:rsid w:val="00DE4C3F"/>
    <w:rsid w:val="00DE4DFF"/>
    <w:rsid w:val="00DE50B7"/>
    <w:rsid w:val="00DE5D46"/>
    <w:rsid w:val="00DE65A6"/>
    <w:rsid w:val="00DE7E4A"/>
    <w:rsid w:val="00DF3398"/>
    <w:rsid w:val="00DF4098"/>
    <w:rsid w:val="00DF40F4"/>
    <w:rsid w:val="00DF53A7"/>
    <w:rsid w:val="00DF584C"/>
    <w:rsid w:val="00DF6833"/>
    <w:rsid w:val="00DF740B"/>
    <w:rsid w:val="00DF7817"/>
    <w:rsid w:val="00DF794E"/>
    <w:rsid w:val="00DF7CFF"/>
    <w:rsid w:val="00E005AC"/>
    <w:rsid w:val="00E00918"/>
    <w:rsid w:val="00E00A5A"/>
    <w:rsid w:val="00E00B89"/>
    <w:rsid w:val="00E0224F"/>
    <w:rsid w:val="00E025E4"/>
    <w:rsid w:val="00E030FD"/>
    <w:rsid w:val="00E03471"/>
    <w:rsid w:val="00E054A5"/>
    <w:rsid w:val="00E06A9C"/>
    <w:rsid w:val="00E109A1"/>
    <w:rsid w:val="00E10BB4"/>
    <w:rsid w:val="00E10C7F"/>
    <w:rsid w:val="00E1191A"/>
    <w:rsid w:val="00E11F9A"/>
    <w:rsid w:val="00E12098"/>
    <w:rsid w:val="00E13B83"/>
    <w:rsid w:val="00E1729C"/>
    <w:rsid w:val="00E17428"/>
    <w:rsid w:val="00E174CC"/>
    <w:rsid w:val="00E2172E"/>
    <w:rsid w:val="00E21FE6"/>
    <w:rsid w:val="00E247BA"/>
    <w:rsid w:val="00E26AE4"/>
    <w:rsid w:val="00E32229"/>
    <w:rsid w:val="00E32868"/>
    <w:rsid w:val="00E34A7E"/>
    <w:rsid w:val="00E35282"/>
    <w:rsid w:val="00E371C7"/>
    <w:rsid w:val="00E4011E"/>
    <w:rsid w:val="00E40866"/>
    <w:rsid w:val="00E40B82"/>
    <w:rsid w:val="00E41101"/>
    <w:rsid w:val="00E415DE"/>
    <w:rsid w:val="00E41ED6"/>
    <w:rsid w:val="00E43354"/>
    <w:rsid w:val="00E44E07"/>
    <w:rsid w:val="00E454DB"/>
    <w:rsid w:val="00E45AB2"/>
    <w:rsid w:val="00E4628D"/>
    <w:rsid w:val="00E46502"/>
    <w:rsid w:val="00E46573"/>
    <w:rsid w:val="00E4668F"/>
    <w:rsid w:val="00E46FE5"/>
    <w:rsid w:val="00E47615"/>
    <w:rsid w:val="00E4764C"/>
    <w:rsid w:val="00E50AC9"/>
    <w:rsid w:val="00E50FC6"/>
    <w:rsid w:val="00E518AA"/>
    <w:rsid w:val="00E51DD9"/>
    <w:rsid w:val="00E5254A"/>
    <w:rsid w:val="00E52B8D"/>
    <w:rsid w:val="00E544E1"/>
    <w:rsid w:val="00E54838"/>
    <w:rsid w:val="00E549FD"/>
    <w:rsid w:val="00E553FF"/>
    <w:rsid w:val="00E56519"/>
    <w:rsid w:val="00E602DA"/>
    <w:rsid w:val="00E6041A"/>
    <w:rsid w:val="00E6047C"/>
    <w:rsid w:val="00E61CE2"/>
    <w:rsid w:val="00E61EB4"/>
    <w:rsid w:val="00E62D34"/>
    <w:rsid w:val="00E6465B"/>
    <w:rsid w:val="00E65D50"/>
    <w:rsid w:val="00E663CB"/>
    <w:rsid w:val="00E67207"/>
    <w:rsid w:val="00E67C73"/>
    <w:rsid w:val="00E67EC2"/>
    <w:rsid w:val="00E70E46"/>
    <w:rsid w:val="00E71FF5"/>
    <w:rsid w:val="00E722CC"/>
    <w:rsid w:val="00E728C5"/>
    <w:rsid w:val="00E72C72"/>
    <w:rsid w:val="00E74138"/>
    <w:rsid w:val="00E76152"/>
    <w:rsid w:val="00E764C0"/>
    <w:rsid w:val="00E76A3D"/>
    <w:rsid w:val="00E76B71"/>
    <w:rsid w:val="00E7729B"/>
    <w:rsid w:val="00E80C2B"/>
    <w:rsid w:val="00E83081"/>
    <w:rsid w:val="00E831A6"/>
    <w:rsid w:val="00E83385"/>
    <w:rsid w:val="00E873FE"/>
    <w:rsid w:val="00E9038A"/>
    <w:rsid w:val="00E91A01"/>
    <w:rsid w:val="00E92B52"/>
    <w:rsid w:val="00E944E2"/>
    <w:rsid w:val="00E9462B"/>
    <w:rsid w:val="00E950AC"/>
    <w:rsid w:val="00E95480"/>
    <w:rsid w:val="00E95A6F"/>
    <w:rsid w:val="00E96215"/>
    <w:rsid w:val="00E96A89"/>
    <w:rsid w:val="00E97613"/>
    <w:rsid w:val="00EA08EB"/>
    <w:rsid w:val="00EA144B"/>
    <w:rsid w:val="00EA2FFB"/>
    <w:rsid w:val="00EA3592"/>
    <w:rsid w:val="00EA38B6"/>
    <w:rsid w:val="00EA4DFC"/>
    <w:rsid w:val="00EA59CE"/>
    <w:rsid w:val="00EA64BF"/>
    <w:rsid w:val="00EA68E4"/>
    <w:rsid w:val="00EA7938"/>
    <w:rsid w:val="00EA7C69"/>
    <w:rsid w:val="00EA7E21"/>
    <w:rsid w:val="00EA7E33"/>
    <w:rsid w:val="00EB04D5"/>
    <w:rsid w:val="00EB16D7"/>
    <w:rsid w:val="00EB19F9"/>
    <w:rsid w:val="00EB22C8"/>
    <w:rsid w:val="00EB3833"/>
    <w:rsid w:val="00EB3D05"/>
    <w:rsid w:val="00EB4195"/>
    <w:rsid w:val="00EB58D5"/>
    <w:rsid w:val="00EB7269"/>
    <w:rsid w:val="00EB72D1"/>
    <w:rsid w:val="00EB7639"/>
    <w:rsid w:val="00EB7D4B"/>
    <w:rsid w:val="00EC0575"/>
    <w:rsid w:val="00EC127E"/>
    <w:rsid w:val="00EC4789"/>
    <w:rsid w:val="00EC4EBF"/>
    <w:rsid w:val="00EC5D08"/>
    <w:rsid w:val="00EC6447"/>
    <w:rsid w:val="00EC658A"/>
    <w:rsid w:val="00EC69FB"/>
    <w:rsid w:val="00EC7A02"/>
    <w:rsid w:val="00EC7E54"/>
    <w:rsid w:val="00ED02CC"/>
    <w:rsid w:val="00ED064C"/>
    <w:rsid w:val="00ED08CA"/>
    <w:rsid w:val="00ED260B"/>
    <w:rsid w:val="00ED33B9"/>
    <w:rsid w:val="00ED40EB"/>
    <w:rsid w:val="00ED43E9"/>
    <w:rsid w:val="00ED4879"/>
    <w:rsid w:val="00ED588B"/>
    <w:rsid w:val="00ED63BA"/>
    <w:rsid w:val="00ED6D9E"/>
    <w:rsid w:val="00ED7A4B"/>
    <w:rsid w:val="00EE014B"/>
    <w:rsid w:val="00EE0D4B"/>
    <w:rsid w:val="00EE3A48"/>
    <w:rsid w:val="00EE3D09"/>
    <w:rsid w:val="00EE4010"/>
    <w:rsid w:val="00EE5E62"/>
    <w:rsid w:val="00EE6657"/>
    <w:rsid w:val="00EE771D"/>
    <w:rsid w:val="00EE795B"/>
    <w:rsid w:val="00EF0122"/>
    <w:rsid w:val="00EF0563"/>
    <w:rsid w:val="00EF217C"/>
    <w:rsid w:val="00EF3FC9"/>
    <w:rsid w:val="00EF6348"/>
    <w:rsid w:val="00EF6F14"/>
    <w:rsid w:val="00EF7AF8"/>
    <w:rsid w:val="00F00C9B"/>
    <w:rsid w:val="00F02C27"/>
    <w:rsid w:val="00F04A52"/>
    <w:rsid w:val="00F04ACA"/>
    <w:rsid w:val="00F04B51"/>
    <w:rsid w:val="00F04B87"/>
    <w:rsid w:val="00F06EC3"/>
    <w:rsid w:val="00F07E71"/>
    <w:rsid w:val="00F07ED8"/>
    <w:rsid w:val="00F10007"/>
    <w:rsid w:val="00F126C4"/>
    <w:rsid w:val="00F130D5"/>
    <w:rsid w:val="00F1369E"/>
    <w:rsid w:val="00F1406A"/>
    <w:rsid w:val="00F17E31"/>
    <w:rsid w:val="00F17E88"/>
    <w:rsid w:val="00F20472"/>
    <w:rsid w:val="00F20698"/>
    <w:rsid w:val="00F22283"/>
    <w:rsid w:val="00F22D84"/>
    <w:rsid w:val="00F23A2E"/>
    <w:rsid w:val="00F23ED1"/>
    <w:rsid w:val="00F2770D"/>
    <w:rsid w:val="00F3037B"/>
    <w:rsid w:val="00F30859"/>
    <w:rsid w:val="00F3258E"/>
    <w:rsid w:val="00F32863"/>
    <w:rsid w:val="00F330C6"/>
    <w:rsid w:val="00F33957"/>
    <w:rsid w:val="00F36958"/>
    <w:rsid w:val="00F36F7B"/>
    <w:rsid w:val="00F372A1"/>
    <w:rsid w:val="00F37AF8"/>
    <w:rsid w:val="00F40935"/>
    <w:rsid w:val="00F4163E"/>
    <w:rsid w:val="00F416E0"/>
    <w:rsid w:val="00F43C6F"/>
    <w:rsid w:val="00F45481"/>
    <w:rsid w:val="00F4730E"/>
    <w:rsid w:val="00F50A4A"/>
    <w:rsid w:val="00F50DCF"/>
    <w:rsid w:val="00F52298"/>
    <w:rsid w:val="00F557AE"/>
    <w:rsid w:val="00F57621"/>
    <w:rsid w:val="00F63874"/>
    <w:rsid w:val="00F639BB"/>
    <w:rsid w:val="00F64171"/>
    <w:rsid w:val="00F64668"/>
    <w:rsid w:val="00F64DA0"/>
    <w:rsid w:val="00F650E2"/>
    <w:rsid w:val="00F66AD0"/>
    <w:rsid w:val="00F66EBB"/>
    <w:rsid w:val="00F70D1E"/>
    <w:rsid w:val="00F7214A"/>
    <w:rsid w:val="00F72DE1"/>
    <w:rsid w:val="00F74D24"/>
    <w:rsid w:val="00F74F42"/>
    <w:rsid w:val="00F7526F"/>
    <w:rsid w:val="00F7527C"/>
    <w:rsid w:val="00F76B7A"/>
    <w:rsid w:val="00F76E1B"/>
    <w:rsid w:val="00F7795C"/>
    <w:rsid w:val="00F77D86"/>
    <w:rsid w:val="00F804C0"/>
    <w:rsid w:val="00F81061"/>
    <w:rsid w:val="00F8151B"/>
    <w:rsid w:val="00F816EB"/>
    <w:rsid w:val="00F81C26"/>
    <w:rsid w:val="00F82631"/>
    <w:rsid w:val="00F84433"/>
    <w:rsid w:val="00F847A6"/>
    <w:rsid w:val="00F84B99"/>
    <w:rsid w:val="00F86FEA"/>
    <w:rsid w:val="00F872BA"/>
    <w:rsid w:val="00F87471"/>
    <w:rsid w:val="00F87F21"/>
    <w:rsid w:val="00F90F27"/>
    <w:rsid w:val="00F914CD"/>
    <w:rsid w:val="00F92349"/>
    <w:rsid w:val="00F92AE5"/>
    <w:rsid w:val="00F93B28"/>
    <w:rsid w:val="00F9402D"/>
    <w:rsid w:val="00F94D54"/>
    <w:rsid w:val="00F94E1E"/>
    <w:rsid w:val="00F97479"/>
    <w:rsid w:val="00FA0155"/>
    <w:rsid w:val="00FA0492"/>
    <w:rsid w:val="00FA1D80"/>
    <w:rsid w:val="00FA3589"/>
    <w:rsid w:val="00FA3609"/>
    <w:rsid w:val="00FA3CC1"/>
    <w:rsid w:val="00FA4BF9"/>
    <w:rsid w:val="00FA5420"/>
    <w:rsid w:val="00FA65F4"/>
    <w:rsid w:val="00FA6939"/>
    <w:rsid w:val="00FA6C7D"/>
    <w:rsid w:val="00FA732C"/>
    <w:rsid w:val="00FA73CB"/>
    <w:rsid w:val="00FA7DBF"/>
    <w:rsid w:val="00FB1474"/>
    <w:rsid w:val="00FB3057"/>
    <w:rsid w:val="00FB316F"/>
    <w:rsid w:val="00FB4ADF"/>
    <w:rsid w:val="00FB7EBE"/>
    <w:rsid w:val="00FC208D"/>
    <w:rsid w:val="00FC2631"/>
    <w:rsid w:val="00FC2832"/>
    <w:rsid w:val="00FC2FD4"/>
    <w:rsid w:val="00FC341C"/>
    <w:rsid w:val="00FC382F"/>
    <w:rsid w:val="00FC3ED8"/>
    <w:rsid w:val="00FC5714"/>
    <w:rsid w:val="00FC57AB"/>
    <w:rsid w:val="00FC6D09"/>
    <w:rsid w:val="00FD121F"/>
    <w:rsid w:val="00FD2459"/>
    <w:rsid w:val="00FD28E3"/>
    <w:rsid w:val="00FD2F4F"/>
    <w:rsid w:val="00FD34C4"/>
    <w:rsid w:val="00FD3917"/>
    <w:rsid w:val="00FD3EC7"/>
    <w:rsid w:val="00FD406C"/>
    <w:rsid w:val="00FD4755"/>
    <w:rsid w:val="00FD4EA0"/>
    <w:rsid w:val="00FD50C0"/>
    <w:rsid w:val="00FD545B"/>
    <w:rsid w:val="00FD795B"/>
    <w:rsid w:val="00FD7EF0"/>
    <w:rsid w:val="00FE048D"/>
    <w:rsid w:val="00FE0779"/>
    <w:rsid w:val="00FE29D3"/>
    <w:rsid w:val="00FE2FE0"/>
    <w:rsid w:val="00FE4A8B"/>
    <w:rsid w:val="00FE4C34"/>
    <w:rsid w:val="00FE4CE0"/>
    <w:rsid w:val="00FE5CAB"/>
    <w:rsid w:val="00FE7485"/>
    <w:rsid w:val="00FE7556"/>
    <w:rsid w:val="00FE7F58"/>
    <w:rsid w:val="00FF0B43"/>
    <w:rsid w:val="00FF2562"/>
    <w:rsid w:val="00FF2DFD"/>
    <w:rsid w:val="00FF322A"/>
    <w:rsid w:val="00FF36D8"/>
    <w:rsid w:val="00FF4F58"/>
    <w:rsid w:val="00FF5394"/>
    <w:rsid w:val="00FF5816"/>
    <w:rsid w:val="00FF6328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C6"/>
  </w:style>
  <w:style w:type="paragraph" w:styleId="1">
    <w:name w:val="heading 1"/>
    <w:basedOn w:val="a"/>
    <w:next w:val="a"/>
    <w:link w:val="10"/>
    <w:qFormat/>
    <w:rsid w:val="00D44896"/>
    <w:pPr>
      <w:keepNext/>
      <w:pBdr>
        <w:bottom w:val="single" w:sz="12" w:space="31" w:color="auto"/>
      </w:pBdr>
      <w:spacing w:after="0" w:line="240" w:lineRule="auto"/>
      <w:ind w:firstLine="720"/>
      <w:jc w:val="both"/>
      <w:outlineLvl w:val="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46"/>
    <w:pPr>
      <w:spacing w:after="0" w:line="240" w:lineRule="auto"/>
    </w:pPr>
  </w:style>
  <w:style w:type="paragraph" w:styleId="a4">
    <w:name w:val="Body Text Indent"/>
    <w:basedOn w:val="a"/>
    <w:link w:val="a5"/>
    <w:rsid w:val="007C044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C0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34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2C5F"/>
    <w:pPr>
      <w:ind w:left="720"/>
      <w:contextualSpacing/>
    </w:pPr>
  </w:style>
  <w:style w:type="character" w:styleId="a8">
    <w:name w:val="page number"/>
    <w:basedOn w:val="a0"/>
    <w:rsid w:val="00294898"/>
  </w:style>
  <w:style w:type="paragraph" w:styleId="a9">
    <w:name w:val="header"/>
    <w:basedOn w:val="a"/>
    <w:link w:val="aa"/>
    <w:uiPriority w:val="99"/>
    <w:semiHidden/>
    <w:unhideWhenUsed/>
    <w:rsid w:val="00E4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011E"/>
  </w:style>
  <w:style w:type="paragraph" w:styleId="ab">
    <w:name w:val="footer"/>
    <w:basedOn w:val="a"/>
    <w:link w:val="ac"/>
    <w:uiPriority w:val="99"/>
    <w:unhideWhenUsed/>
    <w:rsid w:val="00E4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11E"/>
  </w:style>
  <w:style w:type="paragraph" w:customStyle="1" w:styleId="Default">
    <w:name w:val="Default"/>
    <w:rsid w:val="00C85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75B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4F6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565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65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65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E663CB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uiPriority w:val="99"/>
    <w:unhideWhenUsed/>
    <w:rsid w:val="00EB3D0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44896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7F96E-ABB3-4978-94EC-4B355DF7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37352</TotalTime>
  <Pages>16</Pages>
  <Words>5934</Words>
  <Characters>33827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Городской совет</Company>
  <LinksUpToDate>false</LinksUpToDate>
  <CharactersWithSpaces>39682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Lifanov</dc:creator>
  <cp:keywords/>
  <dc:description/>
  <cp:lastModifiedBy>Лифанов</cp:lastModifiedBy>
  <cp:revision>502</cp:revision>
  <cp:lastPrinted>2019-02-07T05:25:00Z</cp:lastPrinted>
  <dcterms:created xsi:type="dcterms:W3CDTF">2010-01-14T03:48:00Z</dcterms:created>
  <dcterms:modified xsi:type="dcterms:W3CDTF">2019-02-08T07:18:00Z</dcterms:modified>
</cp:coreProperties>
</file>